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676EC" w14:textId="77777777" w:rsidR="0034041B" w:rsidRPr="006077C8" w:rsidRDefault="0034041B" w:rsidP="00335005">
      <w:pPr>
        <w:spacing w:line="288" w:lineRule="auto"/>
        <w:jc w:val="center"/>
        <w:rPr>
          <w:rStyle w:val="Titolodellibro"/>
          <w:rFonts w:ascii="Georgia" w:hAnsi="Georgia"/>
          <w:i w:val="0"/>
          <w:sz w:val="26"/>
          <w:szCs w:val="26"/>
          <w:lang w:val="it-IT"/>
        </w:rPr>
      </w:pPr>
      <w:r w:rsidRPr="00543736">
        <w:rPr>
          <w:rStyle w:val="Titolodellibro"/>
          <w:rFonts w:ascii="Georgia" w:hAnsi="Georgia"/>
          <w:i w:val="0"/>
          <w:sz w:val="26"/>
          <w:szCs w:val="26"/>
          <w:lang w:val="it-IT"/>
        </w:rPr>
        <w:t xml:space="preserve">L’eresia della coerenza – </w:t>
      </w:r>
      <w:proofErr w:type="spellStart"/>
      <w:r w:rsidRPr="00543736">
        <w:rPr>
          <w:rStyle w:val="Titolodellibro"/>
          <w:rFonts w:ascii="Georgia" w:hAnsi="Georgia"/>
          <w:i w:val="0"/>
          <w:sz w:val="26"/>
          <w:szCs w:val="26"/>
          <w:lang w:val="it-IT"/>
        </w:rPr>
        <w:t>Liu</w:t>
      </w:r>
      <w:proofErr w:type="spellEnd"/>
      <w:r w:rsidRPr="00543736">
        <w:rPr>
          <w:rStyle w:val="Titolodellibro"/>
          <w:rFonts w:ascii="Georgia" w:hAnsi="Georgia"/>
          <w:i w:val="0"/>
          <w:sz w:val="26"/>
          <w:szCs w:val="26"/>
          <w:lang w:val="it-IT"/>
        </w:rPr>
        <w:t xml:space="preserve"> </w:t>
      </w:r>
      <w:proofErr w:type="spellStart"/>
      <w:r w:rsidRPr="00543736">
        <w:rPr>
          <w:rStyle w:val="Titolodellibro"/>
          <w:rFonts w:ascii="Georgia" w:hAnsi="Georgia"/>
          <w:i w:val="0"/>
          <w:sz w:val="26"/>
          <w:szCs w:val="26"/>
          <w:lang w:val="it-IT"/>
        </w:rPr>
        <w:t>Xiaobo</w:t>
      </w:r>
      <w:proofErr w:type="spellEnd"/>
      <w:r w:rsidRPr="00543736">
        <w:rPr>
          <w:rStyle w:val="Titolodellibro"/>
          <w:rFonts w:ascii="Georgia" w:hAnsi="Georgia"/>
          <w:i w:val="0"/>
          <w:sz w:val="26"/>
          <w:szCs w:val="26"/>
          <w:lang w:val="it-IT"/>
        </w:rPr>
        <w:t xml:space="preserve"> e la Cina del benessere economico</w:t>
      </w:r>
    </w:p>
    <w:p w14:paraId="656CFDAB" w14:textId="77777777" w:rsidR="0034041B" w:rsidRPr="0034041B" w:rsidRDefault="0034041B" w:rsidP="00335005">
      <w:pPr>
        <w:spacing w:line="288" w:lineRule="auto"/>
        <w:ind w:left="3969"/>
        <w:jc w:val="right"/>
        <w:rPr>
          <w:rFonts w:ascii="Georgia" w:hAnsi="Georgia"/>
          <w:sz w:val="26"/>
          <w:szCs w:val="26"/>
          <w:lang w:val="it-IT"/>
        </w:rPr>
      </w:pPr>
    </w:p>
    <w:p w14:paraId="0F57112C" w14:textId="05A964CA" w:rsidR="0034041B" w:rsidRPr="0034041B" w:rsidRDefault="0034041B" w:rsidP="00335005">
      <w:pPr>
        <w:spacing w:line="288" w:lineRule="auto"/>
        <w:ind w:left="3969"/>
        <w:jc w:val="right"/>
        <w:rPr>
          <w:rFonts w:ascii="Georgia" w:hAnsi="Georgia"/>
          <w:iCs/>
          <w:sz w:val="26"/>
          <w:szCs w:val="26"/>
          <w:lang w:val="it-IT"/>
        </w:rPr>
      </w:pPr>
      <w:r w:rsidRPr="0034041B">
        <w:rPr>
          <w:rFonts w:ascii="Georgia" w:hAnsi="Georgia"/>
          <w:i/>
          <w:iCs/>
          <w:sz w:val="26"/>
          <w:szCs w:val="26"/>
          <w:lang w:val="it-IT"/>
        </w:rPr>
        <w:t>Quando un’eresia del passato diventa la norma di comportamento del futuro, l’avvento della nuova società non è troppo lontano</w:t>
      </w:r>
      <w:r w:rsidRPr="0034041B">
        <w:rPr>
          <w:rStyle w:val="Rimandonotaapidipagina"/>
          <w:rFonts w:ascii="Georgia" w:hAnsi="Georgia"/>
          <w:iCs/>
          <w:sz w:val="26"/>
          <w:szCs w:val="26"/>
          <w:lang w:val="it-IT"/>
        </w:rPr>
        <w:footnoteReference w:id="2"/>
      </w:r>
      <w:r w:rsidRPr="0034041B">
        <w:rPr>
          <w:rFonts w:ascii="Georgia" w:hAnsi="Georgia"/>
          <w:iCs/>
          <w:sz w:val="26"/>
          <w:szCs w:val="26"/>
          <w:lang w:val="it-IT"/>
        </w:rPr>
        <w:t xml:space="preserve"> </w:t>
      </w:r>
    </w:p>
    <w:p w14:paraId="1A3A8ECB" w14:textId="77777777" w:rsidR="0034041B" w:rsidRPr="0034041B" w:rsidRDefault="0034041B" w:rsidP="00335005">
      <w:pPr>
        <w:spacing w:line="288" w:lineRule="auto"/>
        <w:jc w:val="both"/>
        <w:rPr>
          <w:rFonts w:ascii="Georgia" w:hAnsi="Georgia"/>
          <w:sz w:val="26"/>
          <w:szCs w:val="26"/>
          <w:lang w:val="it-IT"/>
        </w:rPr>
      </w:pPr>
    </w:p>
    <w:p w14:paraId="5384B200" w14:textId="77777777" w:rsidR="0034041B" w:rsidRPr="0034041B" w:rsidRDefault="0034041B" w:rsidP="00335005">
      <w:pPr>
        <w:tabs>
          <w:tab w:val="num" w:pos="720"/>
        </w:tabs>
        <w:spacing w:line="288" w:lineRule="auto"/>
        <w:jc w:val="both"/>
        <w:rPr>
          <w:rFonts w:ascii="Georgia" w:hAnsi="Georgia"/>
          <w:iCs/>
          <w:sz w:val="26"/>
          <w:szCs w:val="26"/>
          <w:lang w:val="it-IT"/>
        </w:rPr>
      </w:pPr>
      <w:r w:rsidRPr="0034041B">
        <w:rPr>
          <w:rFonts w:ascii="Georgia" w:hAnsi="Georgia"/>
          <w:sz w:val="26"/>
          <w:szCs w:val="26"/>
          <w:lang w:val="it-IT"/>
        </w:rPr>
        <w:t xml:space="preserve">Nella sua prefazione a </w:t>
      </w:r>
      <w:r w:rsidRPr="0034041B">
        <w:rPr>
          <w:rFonts w:ascii="Georgia" w:hAnsi="Georgia"/>
          <w:i/>
          <w:iCs/>
          <w:sz w:val="26"/>
          <w:szCs w:val="26"/>
          <w:lang w:val="it-IT"/>
        </w:rPr>
        <w:t xml:space="preserve">Politica cinese e intellettuali cinesi contemporanei </w:t>
      </w:r>
      <w:r w:rsidRPr="0034041B">
        <w:rPr>
          <w:rFonts w:ascii="Georgia" w:hAnsi="Georgia"/>
          <w:iCs/>
          <w:sz w:val="26"/>
          <w:szCs w:val="26"/>
          <w:lang w:val="it-IT"/>
        </w:rPr>
        <w:t xml:space="preserve">del 1988 </w:t>
      </w:r>
      <w:proofErr w:type="spellStart"/>
      <w:r w:rsidRPr="0034041B">
        <w:rPr>
          <w:rFonts w:ascii="Georgia" w:hAnsi="Georgia"/>
          <w:iCs/>
          <w:sz w:val="26"/>
          <w:szCs w:val="26"/>
          <w:lang w:val="it-IT"/>
        </w:rPr>
        <w:t>Liu</w:t>
      </w:r>
      <w:proofErr w:type="spellEnd"/>
      <w:r w:rsidRPr="0034041B">
        <w:rPr>
          <w:rFonts w:ascii="Georgia" w:hAnsi="Georgia"/>
          <w:iCs/>
          <w:sz w:val="26"/>
          <w:szCs w:val="26"/>
          <w:lang w:val="it-IT"/>
        </w:rPr>
        <w:t xml:space="preserve"> </w:t>
      </w:r>
      <w:proofErr w:type="spellStart"/>
      <w:r w:rsidRPr="0034041B">
        <w:rPr>
          <w:rFonts w:ascii="Georgia" w:hAnsi="Georgia"/>
          <w:iCs/>
          <w:sz w:val="26"/>
          <w:szCs w:val="26"/>
          <w:lang w:val="it-IT"/>
        </w:rPr>
        <w:t>Xiaobo</w:t>
      </w:r>
      <w:proofErr w:type="spellEnd"/>
      <w:r w:rsidRPr="0034041B">
        <w:rPr>
          <w:rFonts w:ascii="Georgia" w:hAnsi="Georgia"/>
          <w:iCs/>
          <w:sz w:val="26"/>
          <w:szCs w:val="26"/>
          <w:lang w:val="it-IT"/>
        </w:rPr>
        <w:t xml:space="preserve"> scriveva: </w:t>
      </w:r>
    </w:p>
    <w:p w14:paraId="24AD82F1" w14:textId="0AECDBAB" w:rsidR="0034041B" w:rsidRPr="006077C8" w:rsidRDefault="0034041B" w:rsidP="00335005">
      <w:pPr>
        <w:tabs>
          <w:tab w:val="num" w:pos="720"/>
        </w:tabs>
        <w:spacing w:before="240" w:after="240" w:line="288" w:lineRule="auto"/>
        <w:ind w:left="284" w:right="282"/>
        <w:jc w:val="both"/>
        <w:rPr>
          <w:rFonts w:ascii="Georgia" w:hAnsi="Georgia"/>
          <w:lang w:val="it-IT"/>
        </w:rPr>
      </w:pPr>
      <w:r w:rsidRPr="006077C8">
        <w:rPr>
          <w:rFonts w:ascii="Georgia" w:hAnsi="Georgia"/>
          <w:lang w:val="it-IT"/>
        </w:rPr>
        <w:t xml:space="preserve">Questo libro probabilmente non ha alcun valore per chi si interroga sul destino del genere umano, sul futuro del mondo e sull’autorealizzazione dell’individuo. Si occupa di una questione troppo circoscritta e di corto respiro, si concentra sulla Cina vista con gli occhi di un cinese, non esamina il futuro corso del mondo dalla prospettiva di un essere umano (…) In base a questi argomenti, anche se lodo in tutti i modi la cultura </w:t>
      </w:r>
      <w:bookmarkStart w:id="0" w:name="_GoBack"/>
      <w:bookmarkEnd w:id="0"/>
      <w:r w:rsidRPr="006077C8">
        <w:rPr>
          <w:rFonts w:ascii="Georgia" w:hAnsi="Georgia"/>
          <w:lang w:val="it-IT"/>
        </w:rPr>
        <w:t>occidentale e critico aspramente la cultura cinese, rimango una «rana in fondo al pozzo», che vede solo una piccola porzione del cielo.</w:t>
      </w:r>
      <w:r w:rsidRPr="006077C8">
        <w:rPr>
          <w:rStyle w:val="Rimandonotaapidipagina"/>
          <w:rFonts w:ascii="Georgia" w:hAnsi="Georgia"/>
          <w:lang w:val="it-IT"/>
        </w:rPr>
        <w:footnoteReference w:id="3"/>
      </w:r>
    </w:p>
    <w:p w14:paraId="2F852255" w14:textId="77777777" w:rsidR="0034041B" w:rsidRPr="0034041B" w:rsidRDefault="0034041B" w:rsidP="00335005">
      <w:pPr>
        <w:tabs>
          <w:tab w:val="num" w:pos="720"/>
        </w:tabs>
        <w:spacing w:line="288" w:lineRule="auto"/>
        <w:ind w:firstLine="284"/>
        <w:jc w:val="both"/>
        <w:rPr>
          <w:rFonts w:ascii="Georgia" w:hAnsi="Georgia"/>
          <w:sz w:val="26"/>
          <w:szCs w:val="26"/>
          <w:lang w:val="it-IT"/>
        </w:rPr>
      </w:pPr>
      <w:r w:rsidRPr="0034041B">
        <w:rPr>
          <w:rFonts w:ascii="Georgia" w:hAnsi="Georgia"/>
          <w:sz w:val="26"/>
          <w:szCs w:val="26"/>
          <w:lang w:val="it-IT"/>
        </w:rPr>
        <w:t xml:space="preserve">Qualche pagina più avanti chiariva ulteriormente: </w:t>
      </w:r>
    </w:p>
    <w:p w14:paraId="2182D4FF" w14:textId="77777777" w:rsidR="0034041B" w:rsidRPr="0034041B" w:rsidRDefault="0034041B" w:rsidP="00335005">
      <w:pPr>
        <w:tabs>
          <w:tab w:val="num" w:pos="720"/>
        </w:tabs>
        <w:spacing w:before="240" w:after="240" w:line="288" w:lineRule="auto"/>
        <w:ind w:left="284" w:right="567"/>
        <w:jc w:val="both"/>
        <w:rPr>
          <w:rFonts w:ascii="Georgia" w:hAnsi="Georgia"/>
          <w:sz w:val="26"/>
          <w:szCs w:val="26"/>
          <w:lang w:val="it-IT"/>
        </w:rPr>
      </w:pPr>
      <w:r w:rsidRPr="0034041B">
        <w:rPr>
          <w:rFonts w:ascii="Georgia" w:hAnsi="Georgia"/>
          <w:sz w:val="26"/>
          <w:szCs w:val="26"/>
          <w:lang w:val="it-IT"/>
        </w:rPr>
        <w:t>Né i classici orientali né l’attuale cultura occidentale sono in grado di salvare l’umanità da una situazione disperata. Tutt’al più, la superiorità della cultura occidentale può condurre un Oriente arretrato verso uno stile di vita occidentalizzato.</w:t>
      </w:r>
      <w:r w:rsidRPr="0034041B">
        <w:rPr>
          <w:rStyle w:val="Rimandonotaapidipagina"/>
          <w:rFonts w:ascii="Georgia" w:hAnsi="Georgia"/>
          <w:sz w:val="26"/>
          <w:szCs w:val="26"/>
          <w:lang w:val="it-IT"/>
        </w:rPr>
        <w:footnoteReference w:id="4"/>
      </w:r>
      <w:r w:rsidRPr="0034041B">
        <w:rPr>
          <w:rFonts w:ascii="Georgia" w:hAnsi="Georgia"/>
          <w:sz w:val="26"/>
          <w:szCs w:val="26"/>
          <w:lang w:val="it-IT"/>
        </w:rPr>
        <w:t xml:space="preserve"> </w:t>
      </w:r>
    </w:p>
    <w:p w14:paraId="3332045E" w14:textId="296B3BFC" w:rsidR="00D85B5F" w:rsidRDefault="0034041B" w:rsidP="00335005">
      <w:pPr>
        <w:tabs>
          <w:tab w:val="num" w:pos="720"/>
        </w:tabs>
        <w:spacing w:line="288" w:lineRule="auto"/>
        <w:ind w:firstLine="284"/>
        <w:jc w:val="both"/>
        <w:rPr>
          <w:rFonts w:ascii="Georgia" w:hAnsi="Georgia"/>
          <w:sz w:val="26"/>
          <w:szCs w:val="26"/>
          <w:lang w:val="it-IT"/>
        </w:rPr>
      </w:pPr>
      <w:r w:rsidRPr="0034041B">
        <w:rPr>
          <w:rFonts w:ascii="Georgia" w:hAnsi="Georgia"/>
          <w:sz w:val="26"/>
          <w:szCs w:val="26"/>
          <w:lang w:val="it-IT"/>
        </w:rPr>
        <w:lastRenderedPageBreak/>
        <w:t xml:space="preserve">Nel leggere la traduzione del saggio </w:t>
      </w:r>
      <w:r w:rsidRPr="0034041B">
        <w:rPr>
          <w:rFonts w:ascii="Georgia" w:hAnsi="Georgia"/>
          <w:i/>
          <w:sz w:val="26"/>
          <w:szCs w:val="26"/>
          <w:lang w:val="it-IT"/>
        </w:rPr>
        <w:t>La filosofia del Maiale</w:t>
      </w:r>
      <w:r w:rsidRPr="0034041B">
        <w:rPr>
          <w:rFonts w:ascii="Georgia" w:hAnsi="Georgia"/>
          <w:sz w:val="26"/>
          <w:szCs w:val="26"/>
          <w:lang w:val="it-IT"/>
        </w:rPr>
        <w:t xml:space="preserve"> qui proposta, è importante che il lettore tenga presente questa posizione. </w:t>
      </w:r>
      <w:proofErr w:type="spellStart"/>
      <w:r w:rsidRPr="0034041B">
        <w:rPr>
          <w:rFonts w:ascii="Georgia" w:hAnsi="Georgia"/>
          <w:sz w:val="26"/>
          <w:szCs w:val="26"/>
          <w:lang w:val="it-IT"/>
        </w:rPr>
        <w:t>Liu</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Xiaobo</w:t>
      </w:r>
      <w:proofErr w:type="spellEnd"/>
      <w:r w:rsidRPr="0034041B">
        <w:rPr>
          <w:rFonts w:ascii="Georgia" w:hAnsi="Georgia"/>
          <w:sz w:val="26"/>
          <w:szCs w:val="26"/>
          <w:lang w:val="it-IT"/>
        </w:rPr>
        <w:t xml:space="preserve"> è stato un intellettuale provocatore, convinto che il suo ruolo fosse quello di denunciare la menzogna del sistema al fine di trasformare il carattere nazionale cinese e liberarlo dalle catene di una tradizione reazionaria. Questa posizione è già chiara negli scritti precedenti al 1988, ma in questi primi testi l’autore sembra mosso da considerazioni estetiche più che politiche. Durante uno dei suoi soggiorni all’estero nel 1988, appunto, si consolida in </w:t>
      </w:r>
      <w:proofErr w:type="spellStart"/>
      <w:r w:rsidRPr="0034041B">
        <w:rPr>
          <w:rFonts w:ascii="Georgia" w:hAnsi="Georgia"/>
          <w:sz w:val="26"/>
          <w:szCs w:val="26"/>
          <w:lang w:val="it-IT"/>
        </w:rPr>
        <w:t>Liu</w:t>
      </w:r>
      <w:proofErr w:type="spellEnd"/>
      <w:r w:rsidRPr="0034041B">
        <w:rPr>
          <w:rFonts w:ascii="Georgia" w:hAnsi="Georgia"/>
          <w:sz w:val="26"/>
          <w:szCs w:val="26"/>
          <w:lang w:val="it-IT"/>
        </w:rPr>
        <w:t xml:space="preserve"> l’opinione che nessuna rivoluzione artistica possa prescindere da una profonda trasformazione culturale e politica. In seguito, all’uscita dal campo di </w:t>
      </w:r>
      <w:r w:rsidR="00B870DF">
        <w:rPr>
          <w:rFonts w:ascii="Georgia" w:hAnsi="Georgia"/>
          <w:sz w:val="26"/>
          <w:szCs w:val="26"/>
          <w:lang w:val="it-IT"/>
        </w:rPr>
        <w:t>“</w:t>
      </w:r>
      <w:r w:rsidRPr="0034041B">
        <w:rPr>
          <w:rFonts w:ascii="Georgia" w:hAnsi="Georgia"/>
          <w:sz w:val="26"/>
          <w:szCs w:val="26"/>
          <w:lang w:val="it-IT"/>
        </w:rPr>
        <w:t>rieducazione</w:t>
      </w:r>
      <w:r w:rsidR="00B870DF">
        <w:rPr>
          <w:rFonts w:ascii="Georgia" w:hAnsi="Georgia"/>
          <w:sz w:val="26"/>
          <w:szCs w:val="26"/>
          <w:lang w:val="it-IT"/>
        </w:rPr>
        <w:t>”</w:t>
      </w:r>
      <w:r w:rsidRPr="0034041B">
        <w:rPr>
          <w:rFonts w:ascii="Georgia" w:hAnsi="Georgia"/>
          <w:sz w:val="26"/>
          <w:szCs w:val="26"/>
          <w:lang w:val="it-IT"/>
        </w:rPr>
        <w:t xml:space="preserve"> dove era stato mandato dal 1996 al 1999 per avere </w:t>
      </w:r>
      <w:r w:rsidR="00B870DF">
        <w:rPr>
          <w:rFonts w:ascii="Georgia" w:hAnsi="Georgia"/>
          <w:sz w:val="26"/>
          <w:szCs w:val="26"/>
          <w:lang w:val="it-IT"/>
        </w:rPr>
        <w:t>“</w:t>
      </w:r>
      <w:r w:rsidRPr="0034041B">
        <w:rPr>
          <w:rFonts w:ascii="Georgia" w:hAnsi="Georgia"/>
          <w:sz w:val="26"/>
          <w:szCs w:val="26"/>
          <w:lang w:val="it-IT"/>
        </w:rPr>
        <w:t>disturbato l’ordine sociale</w:t>
      </w:r>
      <w:r w:rsidR="00B870DF">
        <w:rPr>
          <w:rFonts w:ascii="Georgia" w:hAnsi="Georgia"/>
          <w:sz w:val="26"/>
          <w:szCs w:val="26"/>
          <w:lang w:val="it-IT"/>
        </w:rPr>
        <w:t>”</w:t>
      </w:r>
      <w:r w:rsidRPr="0034041B">
        <w:rPr>
          <w:rFonts w:ascii="Georgia" w:hAnsi="Georgia"/>
          <w:sz w:val="26"/>
          <w:szCs w:val="26"/>
          <w:lang w:val="it-IT"/>
        </w:rPr>
        <w:t xml:space="preserve">, l’autore individua per sé una missione storica: “sovvertire la menzogna con la verità” per rendere onore a quanti hanno sacrificato la vita a Piazza </w:t>
      </w:r>
      <w:proofErr w:type="spellStart"/>
      <w:r w:rsidRPr="0034041B">
        <w:rPr>
          <w:rFonts w:ascii="Georgia" w:hAnsi="Georgia"/>
          <w:sz w:val="26"/>
          <w:szCs w:val="26"/>
          <w:lang w:val="it-IT"/>
        </w:rPr>
        <w:t>Tian’an</w:t>
      </w:r>
      <w:proofErr w:type="spellEnd"/>
      <w:r w:rsidRPr="0034041B">
        <w:rPr>
          <w:rFonts w:ascii="Georgia" w:hAnsi="Georgia"/>
          <w:sz w:val="26"/>
          <w:szCs w:val="26"/>
          <w:lang w:val="it-IT"/>
        </w:rPr>
        <w:t xml:space="preserve"> men nel 1989. Non è presente nei suoi scritti una vocazione “universale”, una volontà di esprimere dei discorsi validi per realtà diverse dalla Cina.</w:t>
      </w:r>
    </w:p>
    <w:p w14:paraId="20DE59CD" w14:textId="6ADF756A" w:rsidR="0034041B" w:rsidRPr="0034041B" w:rsidRDefault="00D85B5F" w:rsidP="00335005">
      <w:pPr>
        <w:tabs>
          <w:tab w:val="num" w:pos="720"/>
        </w:tabs>
        <w:spacing w:line="288" w:lineRule="auto"/>
        <w:ind w:firstLine="284"/>
        <w:jc w:val="both"/>
        <w:rPr>
          <w:rFonts w:ascii="Georgia" w:hAnsi="Georgia"/>
          <w:sz w:val="26"/>
          <w:szCs w:val="26"/>
          <w:lang w:val="it-IT"/>
        </w:rPr>
      </w:pPr>
      <w:r>
        <w:rPr>
          <w:rFonts w:ascii="Georgia" w:hAnsi="Georgia"/>
          <w:sz w:val="26"/>
          <w:szCs w:val="26"/>
          <w:lang w:val="it-IT"/>
        </w:rPr>
        <w:t xml:space="preserve">Se i moti di piazza dell’89 riportarono </w:t>
      </w:r>
      <w:proofErr w:type="spellStart"/>
      <w:r>
        <w:rPr>
          <w:rFonts w:ascii="Georgia" w:hAnsi="Georgia"/>
          <w:sz w:val="26"/>
          <w:szCs w:val="26"/>
          <w:lang w:val="it-IT"/>
        </w:rPr>
        <w:t>Liu</w:t>
      </w:r>
      <w:proofErr w:type="spellEnd"/>
      <w:r>
        <w:rPr>
          <w:rFonts w:ascii="Georgia" w:hAnsi="Georgia"/>
          <w:sz w:val="26"/>
          <w:szCs w:val="26"/>
          <w:lang w:val="it-IT"/>
        </w:rPr>
        <w:t xml:space="preserve"> </w:t>
      </w:r>
      <w:proofErr w:type="spellStart"/>
      <w:r>
        <w:rPr>
          <w:rFonts w:ascii="Georgia" w:hAnsi="Georgia"/>
          <w:sz w:val="26"/>
          <w:szCs w:val="26"/>
          <w:lang w:val="it-IT"/>
        </w:rPr>
        <w:t>Xiaobo</w:t>
      </w:r>
      <w:proofErr w:type="spellEnd"/>
      <w:r>
        <w:rPr>
          <w:rFonts w:ascii="Georgia" w:hAnsi="Georgia"/>
          <w:sz w:val="26"/>
          <w:szCs w:val="26"/>
          <w:lang w:val="it-IT"/>
        </w:rPr>
        <w:t xml:space="preserve"> in patria facendogli</w:t>
      </w:r>
      <w:r w:rsidR="0034041B" w:rsidRPr="0034041B">
        <w:rPr>
          <w:rFonts w:ascii="Georgia" w:hAnsi="Georgia"/>
          <w:sz w:val="26"/>
          <w:szCs w:val="26"/>
          <w:lang w:val="it-IT"/>
        </w:rPr>
        <w:t xml:space="preserve"> abbandonare gli Stati Uniti e una carriera promettente, la conclusione violenta delle proteste di piazza lo richiuse all’interno di un perimetro angusto che gli </w:t>
      </w:r>
      <w:r>
        <w:rPr>
          <w:rFonts w:ascii="Georgia" w:hAnsi="Georgia"/>
          <w:sz w:val="26"/>
          <w:szCs w:val="26"/>
          <w:lang w:val="it-IT"/>
        </w:rPr>
        <w:t>avrebbe consentito</w:t>
      </w:r>
      <w:r w:rsidRPr="0034041B">
        <w:rPr>
          <w:rFonts w:ascii="Georgia" w:hAnsi="Georgia"/>
          <w:sz w:val="26"/>
          <w:szCs w:val="26"/>
          <w:lang w:val="it-IT"/>
        </w:rPr>
        <w:t xml:space="preserve"> </w:t>
      </w:r>
      <w:r w:rsidR="0034041B" w:rsidRPr="0034041B">
        <w:rPr>
          <w:rFonts w:ascii="Georgia" w:hAnsi="Georgia"/>
          <w:sz w:val="26"/>
          <w:szCs w:val="26"/>
          <w:lang w:val="it-IT"/>
        </w:rPr>
        <w:t xml:space="preserve">di parlare solo di Cina e di utilizzare i riferimenti alla “non Cina” in quanto funzionali alla sua volontà di demistificare la politica cinese. In altre parole </w:t>
      </w:r>
      <w:proofErr w:type="spellStart"/>
      <w:r w:rsidR="0034041B" w:rsidRPr="0034041B">
        <w:rPr>
          <w:rFonts w:ascii="Georgia" w:hAnsi="Georgia"/>
          <w:sz w:val="26"/>
          <w:szCs w:val="26"/>
          <w:lang w:val="it-IT"/>
        </w:rPr>
        <w:t>Liu</w:t>
      </w:r>
      <w:proofErr w:type="spellEnd"/>
      <w:r w:rsidR="0034041B" w:rsidRPr="0034041B">
        <w:rPr>
          <w:rFonts w:ascii="Georgia" w:hAnsi="Georgia"/>
          <w:sz w:val="26"/>
          <w:szCs w:val="26"/>
          <w:lang w:val="it-IT"/>
        </w:rPr>
        <w:t xml:space="preserve"> </w:t>
      </w:r>
      <w:proofErr w:type="spellStart"/>
      <w:r w:rsidR="0034041B" w:rsidRPr="0034041B">
        <w:rPr>
          <w:rFonts w:ascii="Georgia" w:hAnsi="Georgia"/>
          <w:sz w:val="26"/>
          <w:szCs w:val="26"/>
          <w:lang w:val="it-IT"/>
        </w:rPr>
        <w:t>Xiaobo</w:t>
      </w:r>
      <w:proofErr w:type="spellEnd"/>
      <w:r w:rsidR="0034041B" w:rsidRPr="0034041B">
        <w:rPr>
          <w:rFonts w:ascii="Georgia" w:hAnsi="Georgia"/>
          <w:sz w:val="26"/>
          <w:szCs w:val="26"/>
          <w:lang w:val="it-IT"/>
        </w:rPr>
        <w:t xml:space="preserve"> porta al massimo livello quella “ossessione per la Cina” di cui parlò C. T. </w:t>
      </w:r>
      <w:proofErr w:type="spellStart"/>
      <w:r w:rsidR="0034041B" w:rsidRPr="0034041B">
        <w:rPr>
          <w:rFonts w:ascii="Georgia" w:hAnsi="Georgia"/>
          <w:sz w:val="26"/>
          <w:szCs w:val="26"/>
          <w:lang w:val="it-IT"/>
        </w:rPr>
        <w:t>Hsia</w:t>
      </w:r>
      <w:proofErr w:type="spellEnd"/>
      <w:r w:rsidR="0034041B" w:rsidRPr="0034041B">
        <w:rPr>
          <w:rFonts w:ascii="Georgia" w:hAnsi="Georgia"/>
          <w:sz w:val="26"/>
          <w:szCs w:val="26"/>
          <w:lang w:val="it-IT"/>
        </w:rPr>
        <w:t xml:space="preserve"> nel suo articolo in appendice alla seconda edizione della sua </w:t>
      </w:r>
      <w:r w:rsidR="0034041B" w:rsidRPr="0034041B">
        <w:rPr>
          <w:rFonts w:ascii="Georgia" w:hAnsi="Georgia"/>
          <w:i/>
          <w:sz w:val="26"/>
          <w:szCs w:val="26"/>
          <w:lang w:val="it-IT"/>
        </w:rPr>
        <w:t xml:space="preserve">A </w:t>
      </w:r>
      <w:proofErr w:type="spellStart"/>
      <w:r w:rsidR="0034041B" w:rsidRPr="0034041B">
        <w:rPr>
          <w:rFonts w:ascii="Georgia" w:hAnsi="Georgia"/>
          <w:i/>
          <w:sz w:val="26"/>
          <w:szCs w:val="26"/>
          <w:lang w:val="it-IT"/>
        </w:rPr>
        <w:t>History</w:t>
      </w:r>
      <w:proofErr w:type="spellEnd"/>
      <w:r w:rsidR="0034041B" w:rsidRPr="0034041B">
        <w:rPr>
          <w:rFonts w:ascii="Georgia" w:hAnsi="Georgia"/>
          <w:i/>
          <w:sz w:val="26"/>
          <w:szCs w:val="26"/>
          <w:lang w:val="it-IT"/>
        </w:rPr>
        <w:t xml:space="preserve"> of </w:t>
      </w:r>
      <w:proofErr w:type="spellStart"/>
      <w:r w:rsidR="0034041B" w:rsidRPr="0034041B">
        <w:rPr>
          <w:rFonts w:ascii="Georgia" w:hAnsi="Georgia"/>
          <w:i/>
          <w:sz w:val="26"/>
          <w:szCs w:val="26"/>
          <w:lang w:val="it-IT"/>
        </w:rPr>
        <w:t>Modern</w:t>
      </w:r>
      <w:proofErr w:type="spellEnd"/>
      <w:r w:rsidR="0034041B" w:rsidRPr="0034041B">
        <w:rPr>
          <w:rFonts w:ascii="Georgia" w:hAnsi="Georgia"/>
          <w:i/>
          <w:sz w:val="26"/>
          <w:szCs w:val="26"/>
          <w:lang w:val="it-IT"/>
        </w:rPr>
        <w:t xml:space="preserve"> </w:t>
      </w:r>
      <w:proofErr w:type="spellStart"/>
      <w:r w:rsidR="0034041B" w:rsidRPr="0034041B">
        <w:rPr>
          <w:rFonts w:ascii="Georgia" w:hAnsi="Georgia"/>
          <w:i/>
          <w:sz w:val="26"/>
          <w:szCs w:val="26"/>
          <w:lang w:val="it-IT"/>
        </w:rPr>
        <w:t>Chinese</w:t>
      </w:r>
      <w:proofErr w:type="spellEnd"/>
      <w:r w:rsidR="0034041B" w:rsidRPr="0034041B">
        <w:rPr>
          <w:rFonts w:ascii="Georgia" w:hAnsi="Georgia"/>
          <w:i/>
          <w:sz w:val="26"/>
          <w:szCs w:val="26"/>
          <w:lang w:val="it-IT"/>
        </w:rPr>
        <w:t xml:space="preserve"> Fiction</w:t>
      </w:r>
      <w:r w:rsidR="0034041B" w:rsidRPr="0034041B">
        <w:rPr>
          <w:rFonts w:ascii="Georgia" w:hAnsi="Georgia"/>
          <w:sz w:val="26"/>
          <w:szCs w:val="26"/>
          <w:lang w:val="it-IT"/>
        </w:rPr>
        <w:t xml:space="preserve"> del 1971, dove, esaminato lo sviluppo della narrativa cinese alla fine </w:t>
      </w:r>
      <w:r w:rsidR="006077C8">
        <w:rPr>
          <w:rFonts w:ascii="Georgia" w:hAnsi="Georgia"/>
          <w:sz w:val="26"/>
          <w:szCs w:val="26"/>
          <w:lang w:val="it-IT"/>
        </w:rPr>
        <w:t>degli anni Sessanta</w:t>
      </w:r>
      <w:r w:rsidR="0034041B" w:rsidRPr="0034041B">
        <w:rPr>
          <w:rFonts w:ascii="Georgia" w:hAnsi="Georgia"/>
          <w:sz w:val="26"/>
          <w:szCs w:val="26"/>
          <w:lang w:val="it-IT"/>
        </w:rPr>
        <w:t xml:space="preserve">, concluse che tutti gli autori cinesi, ossessionati dal malessere nella propria nazione, non avevano l'energia o la mente per rivolgere la loro attenzione fuori della Cina. </w:t>
      </w:r>
      <w:proofErr w:type="spellStart"/>
      <w:r w:rsidR="0034041B" w:rsidRPr="0034041B">
        <w:rPr>
          <w:rFonts w:ascii="Georgia" w:hAnsi="Georgia"/>
          <w:sz w:val="26"/>
          <w:szCs w:val="26"/>
          <w:lang w:val="it-IT"/>
        </w:rPr>
        <w:t>Liu</w:t>
      </w:r>
      <w:proofErr w:type="spellEnd"/>
      <w:r w:rsidR="0034041B" w:rsidRPr="0034041B">
        <w:rPr>
          <w:rFonts w:ascii="Georgia" w:hAnsi="Georgia"/>
          <w:sz w:val="26"/>
          <w:szCs w:val="26"/>
          <w:lang w:val="it-IT"/>
        </w:rPr>
        <w:t xml:space="preserve"> </w:t>
      </w:r>
      <w:proofErr w:type="spellStart"/>
      <w:r w:rsidR="0034041B" w:rsidRPr="0034041B">
        <w:rPr>
          <w:rFonts w:ascii="Georgia" w:hAnsi="Georgia"/>
          <w:sz w:val="26"/>
          <w:szCs w:val="26"/>
          <w:lang w:val="it-IT"/>
        </w:rPr>
        <w:t>Xia</w:t>
      </w:r>
      <w:r w:rsidR="003F1357">
        <w:rPr>
          <w:rFonts w:ascii="Georgia" w:hAnsi="Georgia"/>
          <w:sz w:val="26"/>
          <w:szCs w:val="26"/>
          <w:lang w:val="it-IT"/>
        </w:rPr>
        <w:t>o</w:t>
      </w:r>
      <w:r w:rsidR="0034041B" w:rsidRPr="0034041B">
        <w:rPr>
          <w:rFonts w:ascii="Georgia" w:hAnsi="Georgia"/>
          <w:sz w:val="26"/>
          <w:szCs w:val="26"/>
          <w:lang w:val="it-IT"/>
        </w:rPr>
        <w:t>bo</w:t>
      </w:r>
      <w:proofErr w:type="spellEnd"/>
      <w:r w:rsidR="0034041B" w:rsidRPr="0034041B">
        <w:rPr>
          <w:rFonts w:ascii="Georgia" w:hAnsi="Georgia"/>
          <w:sz w:val="26"/>
          <w:szCs w:val="26"/>
          <w:lang w:val="it-IT"/>
        </w:rPr>
        <w:t xml:space="preserve"> aggiunge un nuovo sintomo a questa malattia: guarda fuori della Cina esclusivamente per trovare argomenti a supporto della sua critica rispetto all’incapacità dei cinesi di emanciparsi da una tradizione razionalista</w:t>
      </w:r>
      <w:r w:rsidR="007A285C">
        <w:rPr>
          <w:rFonts w:ascii="Georgia" w:hAnsi="Georgia"/>
          <w:sz w:val="26"/>
          <w:szCs w:val="26"/>
          <w:lang w:val="it-IT"/>
        </w:rPr>
        <w:t xml:space="preserve"> e</w:t>
      </w:r>
      <w:r w:rsidR="0034041B" w:rsidRPr="0034041B">
        <w:rPr>
          <w:rFonts w:ascii="Georgia" w:hAnsi="Georgia"/>
          <w:sz w:val="26"/>
          <w:szCs w:val="26"/>
          <w:lang w:val="it-IT"/>
        </w:rPr>
        <w:t xml:space="preserve"> moraleggiante che sopprime l’individuo per il bene della collettività. </w:t>
      </w:r>
    </w:p>
    <w:p w14:paraId="0D27C42C" w14:textId="075801DA" w:rsidR="0034041B" w:rsidRPr="0034041B" w:rsidRDefault="0034041B" w:rsidP="00335005">
      <w:pPr>
        <w:tabs>
          <w:tab w:val="num" w:pos="720"/>
        </w:tabs>
        <w:spacing w:line="288" w:lineRule="auto"/>
        <w:ind w:firstLine="284"/>
        <w:jc w:val="both"/>
        <w:rPr>
          <w:rFonts w:ascii="Georgia" w:hAnsi="Georgia"/>
          <w:sz w:val="26"/>
          <w:szCs w:val="26"/>
          <w:lang w:val="it-IT"/>
        </w:rPr>
      </w:pPr>
      <w:r w:rsidRPr="0034041B">
        <w:rPr>
          <w:rFonts w:ascii="Georgia" w:hAnsi="Georgia"/>
          <w:sz w:val="26"/>
          <w:szCs w:val="26"/>
          <w:lang w:val="it-IT"/>
        </w:rPr>
        <w:t>D’altro canto</w:t>
      </w:r>
      <w:r w:rsidR="008E2823">
        <w:rPr>
          <w:rFonts w:ascii="Georgia" w:hAnsi="Georgia"/>
          <w:sz w:val="26"/>
          <w:szCs w:val="26"/>
          <w:lang w:val="it-IT"/>
        </w:rPr>
        <w:t xml:space="preserve"> </w:t>
      </w:r>
      <w:proofErr w:type="spellStart"/>
      <w:r w:rsidR="008E2823">
        <w:rPr>
          <w:rFonts w:ascii="Georgia" w:hAnsi="Georgia"/>
          <w:sz w:val="26"/>
          <w:szCs w:val="26"/>
          <w:lang w:val="it-IT"/>
        </w:rPr>
        <w:t>Liu</w:t>
      </w:r>
      <w:proofErr w:type="spellEnd"/>
      <w:r w:rsidRPr="0034041B">
        <w:rPr>
          <w:rFonts w:ascii="Georgia" w:hAnsi="Georgia"/>
          <w:sz w:val="26"/>
          <w:szCs w:val="26"/>
          <w:lang w:val="it-IT"/>
        </w:rPr>
        <w:t xml:space="preserve"> si era imposto all’attenzione del mondo intellettuale cinese proprio per questa vena iconoclasta. A consacrare la sua fama era stato, infatti, l’intervento al convegno </w:t>
      </w:r>
      <w:r w:rsidRPr="0034041B">
        <w:rPr>
          <w:rFonts w:ascii="Georgia" w:hAnsi="Georgia"/>
          <w:i/>
          <w:iCs/>
          <w:sz w:val="26"/>
          <w:szCs w:val="26"/>
          <w:lang w:val="it-IT"/>
        </w:rPr>
        <w:t xml:space="preserve">Dieci anni di letteratura del nuovo periodo </w:t>
      </w:r>
      <w:r w:rsidRPr="0034041B">
        <w:rPr>
          <w:rFonts w:ascii="Georgia" w:hAnsi="Georgia"/>
          <w:sz w:val="26"/>
          <w:szCs w:val="26"/>
          <w:lang w:val="it-IT"/>
        </w:rPr>
        <w:t xml:space="preserve">organizzato dall’Istituto di </w:t>
      </w:r>
      <w:r w:rsidR="00622A90">
        <w:rPr>
          <w:rFonts w:ascii="Georgia" w:hAnsi="Georgia"/>
          <w:sz w:val="26"/>
          <w:szCs w:val="26"/>
          <w:lang w:val="it-IT"/>
        </w:rPr>
        <w:t>R</w:t>
      </w:r>
      <w:r w:rsidRPr="0034041B">
        <w:rPr>
          <w:rFonts w:ascii="Georgia" w:hAnsi="Georgia"/>
          <w:sz w:val="26"/>
          <w:szCs w:val="26"/>
          <w:lang w:val="it-IT"/>
        </w:rPr>
        <w:t xml:space="preserve">icerche </w:t>
      </w:r>
      <w:r w:rsidR="00622A90">
        <w:rPr>
          <w:rFonts w:ascii="Georgia" w:hAnsi="Georgia"/>
          <w:sz w:val="26"/>
          <w:szCs w:val="26"/>
          <w:lang w:val="it-IT"/>
        </w:rPr>
        <w:t>L</w:t>
      </w:r>
      <w:r w:rsidRPr="0034041B">
        <w:rPr>
          <w:rFonts w:ascii="Georgia" w:hAnsi="Georgia"/>
          <w:sz w:val="26"/>
          <w:szCs w:val="26"/>
          <w:lang w:val="it-IT"/>
        </w:rPr>
        <w:t xml:space="preserve">etterarie dell’Accademia </w:t>
      </w:r>
      <w:r w:rsidRPr="0034041B">
        <w:rPr>
          <w:rFonts w:ascii="Georgia" w:hAnsi="Georgia"/>
          <w:sz w:val="26"/>
          <w:szCs w:val="26"/>
          <w:lang w:val="it-IT"/>
        </w:rPr>
        <w:lastRenderedPageBreak/>
        <w:t>d</w:t>
      </w:r>
      <w:r w:rsidR="00622A90">
        <w:rPr>
          <w:rFonts w:ascii="Georgia" w:hAnsi="Georgia"/>
          <w:sz w:val="26"/>
          <w:szCs w:val="26"/>
          <w:lang w:val="it-IT"/>
        </w:rPr>
        <w:t>elle S</w:t>
      </w:r>
      <w:r w:rsidRPr="0034041B">
        <w:rPr>
          <w:rFonts w:ascii="Georgia" w:hAnsi="Georgia"/>
          <w:sz w:val="26"/>
          <w:szCs w:val="26"/>
          <w:lang w:val="it-IT"/>
        </w:rPr>
        <w:t xml:space="preserve">cienze </w:t>
      </w:r>
      <w:r w:rsidR="00622A90">
        <w:rPr>
          <w:rFonts w:ascii="Georgia" w:hAnsi="Georgia"/>
          <w:sz w:val="26"/>
          <w:szCs w:val="26"/>
          <w:lang w:val="it-IT"/>
        </w:rPr>
        <w:t>S</w:t>
      </w:r>
      <w:r w:rsidRPr="0034041B">
        <w:rPr>
          <w:rFonts w:ascii="Georgia" w:hAnsi="Georgia"/>
          <w:sz w:val="26"/>
          <w:szCs w:val="26"/>
          <w:lang w:val="it-IT"/>
        </w:rPr>
        <w:t xml:space="preserve">ociali, successivamente pubblicato sul Quotidiano della </w:t>
      </w:r>
      <w:r w:rsidR="00622A90">
        <w:rPr>
          <w:rFonts w:ascii="Georgia" w:hAnsi="Georgia"/>
          <w:sz w:val="26"/>
          <w:szCs w:val="26"/>
          <w:lang w:val="it-IT"/>
        </w:rPr>
        <w:t>G</w:t>
      </w:r>
      <w:r w:rsidRPr="0034041B">
        <w:rPr>
          <w:rFonts w:ascii="Georgia" w:hAnsi="Georgia"/>
          <w:sz w:val="26"/>
          <w:szCs w:val="26"/>
          <w:lang w:val="it-IT"/>
        </w:rPr>
        <w:t>ioventù di Shenzhen con il titol</w:t>
      </w:r>
      <w:r w:rsidR="00822580">
        <w:rPr>
          <w:rFonts w:ascii="Georgia" w:hAnsi="Georgia"/>
          <w:sz w:val="26"/>
          <w:szCs w:val="26"/>
          <w:lang w:val="it-IT"/>
        </w:rPr>
        <w:t>o “Crisi! La letteratura della N</w:t>
      </w:r>
      <w:r w:rsidRPr="0034041B">
        <w:rPr>
          <w:rFonts w:ascii="Georgia" w:hAnsi="Georgia"/>
          <w:sz w:val="26"/>
          <w:szCs w:val="26"/>
          <w:lang w:val="it-IT"/>
        </w:rPr>
        <w:t xml:space="preserve">uova </w:t>
      </w:r>
      <w:r w:rsidR="00822580">
        <w:rPr>
          <w:rFonts w:ascii="Georgia" w:hAnsi="Georgia"/>
          <w:sz w:val="26"/>
          <w:szCs w:val="26"/>
          <w:lang w:val="it-IT"/>
        </w:rPr>
        <w:t xml:space="preserve">Era </w:t>
      </w:r>
      <w:r w:rsidR="0053163A">
        <w:rPr>
          <w:rFonts w:ascii="Georgia" w:hAnsi="Georgia" w:hint="eastAsia"/>
          <w:sz w:val="26"/>
          <w:szCs w:val="26"/>
          <w:lang w:val="it-IT"/>
        </w:rPr>
        <w:t xml:space="preserve">è entrata </w:t>
      </w:r>
      <w:r w:rsidRPr="0034041B">
        <w:rPr>
          <w:rFonts w:ascii="Georgia" w:hAnsi="Georgia"/>
          <w:sz w:val="26"/>
          <w:szCs w:val="26"/>
          <w:lang w:val="it-IT"/>
        </w:rPr>
        <w:t>in crisi”</w:t>
      </w:r>
      <w:r w:rsidRPr="0034041B">
        <w:rPr>
          <w:rStyle w:val="Rimandonotaapidipagina"/>
          <w:rFonts w:ascii="Georgia" w:hAnsi="Georgia"/>
          <w:sz w:val="26"/>
          <w:szCs w:val="26"/>
          <w:lang w:val="it-IT"/>
        </w:rPr>
        <w:footnoteReference w:id="5"/>
      </w:r>
      <w:r w:rsidRPr="0034041B">
        <w:rPr>
          <w:rFonts w:ascii="Georgia" w:hAnsi="Georgia"/>
          <w:sz w:val="26"/>
          <w:szCs w:val="26"/>
          <w:lang w:val="it-IT"/>
        </w:rPr>
        <w:t xml:space="preserve">. In questo intervento, per sua stessa ammissione dal tono “spontaneo e non sistematico”, </w:t>
      </w:r>
      <w:proofErr w:type="spellStart"/>
      <w:r w:rsidRPr="0034041B">
        <w:rPr>
          <w:rFonts w:ascii="Georgia" w:hAnsi="Georgia"/>
          <w:sz w:val="26"/>
          <w:szCs w:val="26"/>
          <w:lang w:val="it-IT"/>
        </w:rPr>
        <w:t>Liu</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Xiaobo</w:t>
      </w:r>
      <w:proofErr w:type="spellEnd"/>
      <w:r w:rsidRPr="0034041B">
        <w:rPr>
          <w:rFonts w:ascii="Georgia" w:hAnsi="Georgia"/>
          <w:sz w:val="26"/>
          <w:szCs w:val="26"/>
          <w:lang w:val="it-IT"/>
        </w:rPr>
        <w:t xml:space="preserve"> si scagliava contro la cosiddetta nuova letteratura, contro le opere che in quegli anni facevano parlare di rinascita della cultura cinese. A suo avviso, invece, si trattava di manifestazioni di una coscienza rivolta al passato, di una regressione concettuale caratterizzata dal rinnovato interesse per la cultura tradizionale. Questo “pericoloso e reazionario ritorno al tradizionalismo” andava combattuto con tutte le forze per spingere gli intellettuali a tornare nel solco tracciato dagli scrittori cinesi all’inizio del XX secolo. </w:t>
      </w:r>
    </w:p>
    <w:p w14:paraId="499D9663" w14:textId="31AE1395" w:rsidR="0034041B" w:rsidRPr="0034041B" w:rsidRDefault="0034041B" w:rsidP="00335005">
      <w:pPr>
        <w:tabs>
          <w:tab w:val="num" w:pos="720"/>
        </w:tabs>
        <w:spacing w:before="240" w:after="240" w:line="288" w:lineRule="auto"/>
        <w:ind w:left="284" w:right="282"/>
        <w:jc w:val="both"/>
        <w:rPr>
          <w:rFonts w:ascii="Georgia" w:hAnsi="Georgia"/>
          <w:sz w:val="26"/>
          <w:szCs w:val="26"/>
          <w:lang w:val="it-IT"/>
        </w:rPr>
      </w:pPr>
      <w:r w:rsidRPr="0034041B">
        <w:rPr>
          <w:rFonts w:ascii="Georgia" w:hAnsi="Georgia"/>
          <w:sz w:val="26"/>
          <w:szCs w:val="26"/>
          <w:lang w:val="it-IT"/>
        </w:rPr>
        <w:t>Bisogna procedere a un’introspezione distaccata, fredda, sulle tendenze della nuova letteratura. Non è in discussione solo lo sviluppo delle belle lettere nella Cina di oggi, ma è necessario anche capire se gli intellettuali sono oggi capaci di continuare la tradizione del</w:t>
      </w:r>
      <w:r w:rsidR="00FF7B97">
        <w:rPr>
          <w:rFonts w:ascii="Georgia" w:hAnsi="Georgia"/>
          <w:sz w:val="26"/>
          <w:szCs w:val="26"/>
          <w:lang w:val="it-IT"/>
        </w:rPr>
        <w:t xml:space="preserve"> Quattro </w:t>
      </w:r>
      <w:proofErr w:type="gramStart"/>
      <w:r w:rsidR="00FF7B97">
        <w:rPr>
          <w:rFonts w:ascii="Georgia" w:hAnsi="Georgia"/>
          <w:sz w:val="26"/>
          <w:szCs w:val="26"/>
          <w:lang w:val="it-IT"/>
        </w:rPr>
        <w:t>Maggio</w:t>
      </w:r>
      <w:proofErr w:type="gramEnd"/>
      <w:r w:rsidRPr="0034041B">
        <w:rPr>
          <w:rFonts w:ascii="Georgia" w:hAnsi="Georgia"/>
          <w:sz w:val="26"/>
          <w:szCs w:val="26"/>
          <w:lang w:val="it-IT"/>
        </w:rPr>
        <w:t xml:space="preserve"> </w:t>
      </w:r>
      <w:r w:rsidR="00FF7B97">
        <w:rPr>
          <w:rFonts w:ascii="Georgia" w:hAnsi="Georgia"/>
          <w:sz w:val="26"/>
          <w:szCs w:val="26"/>
          <w:lang w:val="it-IT"/>
        </w:rPr>
        <w:t>facendosi</w:t>
      </w:r>
      <w:r w:rsidRPr="0034041B">
        <w:rPr>
          <w:rFonts w:ascii="Georgia" w:hAnsi="Georgia"/>
          <w:sz w:val="26"/>
          <w:szCs w:val="26"/>
          <w:lang w:val="it-IT"/>
        </w:rPr>
        <w:t xml:space="preserve"> carico del pesante fardello storico di illuminare il pensiero e trasformare le tare nazionali sì da fare tabula rasa delle millenarie tradizioni feudali. (….) </w:t>
      </w:r>
      <w:proofErr w:type="gramStart"/>
      <w:r w:rsidRPr="0034041B">
        <w:rPr>
          <w:rFonts w:ascii="Georgia" w:hAnsi="Georgia"/>
          <w:sz w:val="26"/>
          <w:szCs w:val="26"/>
          <w:lang w:val="it-IT"/>
        </w:rPr>
        <w:t>A  mio</w:t>
      </w:r>
      <w:proofErr w:type="gramEnd"/>
      <w:r w:rsidRPr="0034041B">
        <w:rPr>
          <w:rFonts w:ascii="Georgia" w:hAnsi="Georgia"/>
          <w:sz w:val="26"/>
          <w:szCs w:val="26"/>
          <w:lang w:val="it-IT"/>
        </w:rPr>
        <w:t xml:space="preserve"> avviso il fatto che questi dieci anni siano stati elevati al rango di «scintillanti», a un nuovo picco della letteratura cinese in continuità con il </w:t>
      </w:r>
      <w:r w:rsidR="00DA6D55">
        <w:rPr>
          <w:rFonts w:ascii="Georgia" w:hAnsi="Georgia"/>
          <w:sz w:val="26"/>
          <w:szCs w:val="26"/>
          <w:lang w:val="it-IT"/>
        </w:rPr>
        <w:t>Quattro Maggio</w:t>
      </w:r>
      <w:r w:rsidRPr="0034041B">
        <w:rPr>
          <w:rFonts w:ascii="Georgia" w:hAnsi="Georgia"/>
          <w:sz w:val="26"/>
          <w:szCs w:val="26"/>
          <w:lang w:val="it-IT"/>
        </w:rPr>
        <w:t>, è legato a un modo di pensare tipico della tradizione cinese: guardare la storia da quell’unica prospettiva che definisce lo sviluppo paragonando il presente al passato evitando i paragoni sincronici con il mondo.</w:t>
      </w:r>
      <w:r w:rsidRPr="0034041B">
        <w:rPr>
          <w:rStyle w:val="Rimandonotaapidipagina"/>
          <w:rFonts w:ascii="Georgia" w:hAnsi="Georgia"/>
          <w:sz w:val="26"/>
          <w:szCs w:val="26"/>
          <w:lang w:val="it-IT"/>
        </w:rPr>
        <w:footnoteReference w:id="6"/>
      </w:r>
      <w:r w:rsidRPr="0034041B">
        <w:rPr>
          <w:rFonts w:ascii="Georgia" w:hAnsi="Georgia"/>
          <w:sz w:val="26"/>
          <w:szCs w:val="26"/>
          <w:lang w:val="it-IT"/>
        </w:rPr>
        <w:t xml:space="preserve"> </w:t>
      </w:r>
    </w:p>
    <w:p w14:paraId="3D9F3BF7" w14:textId="24C2AC0E" w:rsidR="0034041B" w:rsidRPr="0034041B" w:rsidRDefault="0034041B" w:rsidP="00335005">
      <w:pPr>
        <w:tabs>
          <w:tab w:val="num" w:pos="720"/>
        </w:tabs>
        <w:spacing w:line="288" w:lineRule="auto"/>
        <w:ind w:firstLine="284"/>
        <w:jc w:val="both"/>
        <w:rPr>
          <w:rFonts w:ascii="Georgia" w:hAnsi="Georgia"/>
          <w:sz w:val="26"/>
          <w:szCs w:val="26"/>
          <w:lang w:val="it-IT"/>
        </w:rPr>
      </w:pPr>
      <w:r w:rsidRPr="0034041B">
        <w:rPr>
          <w:rFonts w:ascii="Georgia" w:hAnsi="Georgia"/>
          <w:sz w:val="26"/>
          <w:szCs w:val="26"/>
          <w:lang w:val="it-IT"/>
        </w:rPr>
        <w:t xml:space="preserve">Già nel 1987 </w:t>
      </w:r>
      <w:proofErr w:type="spellStart"/>
      <w:r w:rsidRPr="0034041B">
        <w:rPr>
          <w:rFonts w:ascii="Georgia" w:hAnsi="Georgia"/>
          <w:sz w:val="26"/>
          <w:szCs w:val="26"/>
          <w:lang w:val="it-IT"/>
        </w:rPr>
        <w:t>Liu</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Xiaobo</w:t>
      </w:r>
      <w:proofErr w:type="spellEnd"/>
      <w:r w:rsidRPr="0034041B">
        <w:rPr>
          <w:rFonts w:ascii="Georgia" w:hAnsi="Georgia"/>
          <w:sz w:val="26"/>
          <w:szCs w:val="26"/>
          <w:lang w:val="it-IT"/>
        </w:rPr>
        <w:t xml:space="preserve"> afferma con chiarezza che la Cina ha bisogno, per produrre una vera letteratura, così come per diventare un paese moderno, di rimuovere le cause culturali dell’arretratezza ideologica, motivo tanto della debolezza </w:t>
      </w:r>
      <w:r w:rsidR="00D53805">
        <w:rPr>
          <w:rFonts w:ascii="Georgia" w:hAnsi="Georgia"/>
          <w:sz w:val="26"/>
          <w:szCs w:val="26"/>
          <w:lang w:val="it-IT"/>
        </w:rPr>
        <w:t>del tardo</w:t>
      </w:r>
      <w:r w:rsidRPr="0034041B">
        <w:rPr>
          <w:rFonts w:ascii="Georgia" w:hAnsi="Georgia"/>
          <w:sz w:val="26"/>
          <w:szCs w:val="26"/>
          <w:lang w:val="it-IT"/>
        </w:rPr>
        <w:t xml:space="preserve"> impero </w:t>
      </w:r>
      <w:proofErr w:type="spellStart"/>
      <w:r w:rsidRPr="0034041B">
        <w:rPr>
          <w:rFonts w:ascii="Georgia" w:hAnsi="Georgia"/>
          <w:sz w:val="26"/>
          <w:szCs w:val="26"/>
          <w:lang w:val="it-IT"/>
        </w:rPr>
        <w:t>Qing</w:t>
      </w:r>
      <w:proofErr w:type="spellEnd"/>
      <w:r w:rsidRPr="0034041B">
        <w:rPr>
          <w:rFonts w:ascii="Georgia" w:hAnsi="Georgia"/>
          <w:sz w:val="26"/>
          <w:szCs w:val="26"/>
          <w:lang w:val="it-IT"/>
        </w:rPr>
        <w:t xml:space="preserve"> quanto degli orrori della Rivoluzione </w:t>
      </w:r>
      <w:r w:rsidR="00D53805">
        <w:rPr>
          <w:rFonts w:ascii="Georgia" w:hAnsi="Georgia"/>
          <w:sz w:val="26"/>
          <w:szCs w:val="26"/>
          <w:lang w:val="it-IT"/>
        </w:rPr>
        <w:t>C</w:t>
      </w:r>
      <w:r w:rsidRPr="0034041B">
        <w:rPr>
          <w:rFonts w:ascii="Georgia" w:hAnsi="Georgia"/>
          <w:sz w:val="26"/>
          <w:szCs w:val="26"/>
          <w:lang w:val="it-IT"/>
        </w:rPr>
        <w:t xml:space="preserve">ulturale. Nella sua visione, se gli intellettuali cinesi non sono stati in grado di produrre opere innovative è perché mancano di una coscienza individuale dettata dall’esperienza diretta della vita. La razionalizzazione, </w:t>
      </w:r>
      <w:r w:rsidR="00D53805">
        <w:rPr>
          <w:rFonts w:ascii="Georgia" w:hAnsi="Georgia"/>
          <w:sz w:val="26"/>
          <w:szCs w:val="26"/>
          <w:lang w:val="it-IT"/>
        </w:rPr>
        <w:t>il dogmatismo</w:t>
      </w:r>
      <w:r w:rsidRPr="0034041B">
        <w:rPr>
          <w:rFonts w:ascii="Georgia" w:hAnsi="Georgia"/>
          <w:sz w:val="26"/>
          <w:szCs w:val="26"/>
          <w:lang w:val="it-IT"/>
        </w:rPr>
        <w:t xml:space="preserve"> e il filtro delle virtù morali tradizionali </w:t>
      </w:r>
      <w:r w:rsidRPr="0034041B">
        <w:rPr>
          <w:rFonts w:ascii="Georgia" w:hAnsi="Georgia"/>
          <w:sz w:val="26"/>
          <w:szCs w:val="26"/>
          <w:lang w:val="it-IT"/>
        </w:rPr>
        <w:lastRenderedPageBreak/>
        <w:t xml:space="preserve">non permettono ai cinesi di crearsi una coscienza moderna e individuale. Per superare questo limite è necessario essere degli antitradizionalisti radicali e opporsi a qualsiasi limitazione della libertà. </w:t>
      </w:r>
    </w:p>
    <w:p w14:paraId="20CC5111" w14:textId="4600ACB6" w:rsidR="0034041B" w:rsidRPr="0034041B" w:rsidRDefault="0034041B" w:rsidP="00335005">
      <w:pPr>
        <w:tabs>
          <w:tab w:val="num" w:pos="720"/>
        </w:tabs>
        <w:spacing w:line="288" w:lineRule="auto"/>
        <w:ind w:firstLine="284"/>
        <w:jc w:val="both"/>
        <w:rPr>
          <w:rFonts w:ascii="Georgia" w:hAnsi="Georgia" w:cstheme="minorHAnsi"/>
          <w:sz w:val="26"/>
          <w:szCs w:val="26"/>
          <w:lang w:val="it-IT"/>
        </w:rPr>
      </w:pPr>
      <w:r w:rsidRPr="0034041B">
        <w:rPr>
          <w:rFonts w:ascii="Georgia" w:hAnsi="Georgia"/>
          <w:sz w:val="26"/>
          <w:szCs w:val="26"/>
          <w:lang w:val="it-IT"/>
        </w:rPr>
        <w:t xml:space="preserve">Quella di </w:t>
      </w:r>
      <w:proofErr w:type="spellStart"/>
      <w:r w:rsidRPr="0034041B">
        <w:rPr>
          <w:rFonts w:ascii="Georgia" w:hAnsi="Georgia"/>
          <w:sz w:val="26"/>
          <w:szCs w:val="26"/>
          <w:lang w:val="it-IT"/>
        </w:rPr>
        <w:t>Liu</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Xiabo</w:t>
      </w:r>
      <w:proofErr w:type="spellEnd"/>
      <w:r w:rsidRPr="0034041B">
        <w:rPr>
          <w:rFonts w:ascii="Georgia" w:hAnsi="Georgia"/>
          <w:sz w:val="26"/>
          <w:szCs w:val="26"/>
          <w:lang w:val="it-IT"/>
        </w:rPr>
        <w:t xml:space="preserve"> è una posizione, estetica prima che etica, che va compresa ne</w:t>
      </w:r>
      <w:r w:rsidRPr="0034041B">
        <w:rPr>
          <w:rFonts w:ascii="Georgia" w:hAnsi="Georgia" w:cstheme="minorHAnsi"/>
          <w:sz w:val="26"/>
          <w:szCs w:val="26"/>
          <w:lang w:val="it-IT"/>
        </w:rPr>
        <w:t xml:space="preserve">l contesto in cui si è sviluppata e di cui è figlia. Negli anni </w:t>
      </w:r>
      <w:r w:rsidR="00D53805">
        <w:rPr>
          <w:rFonts w:ascii="Georgia" w:hAnsi="Georgia" w:cstheme="minorHAnsi"/>
          <w:sz w:val="26"/>
          <w:szCs w:val="26"/>
          <w:lang w:val="it-IT"/>
        </w:rPr>
        <w:t>O</w:t>
      </w:r>
      <w:r w:rsidRPr="0034041B">
        <w:rPr>
          <w:rFonts w:ascii="Georgia" w:hAnsi="Georgia" w:cstheme="minorHAnsi"/>
          <w:sz w:val="26"/>
          <w:szCs w:val="26"/>
          <w:lang w:val="it-IT"/>
        </w:rPr>
        <w:t>ttanta il mondo intellettuale vibra di voglia di cambiare e mettersi in gioco. Dentro e fuori delle accademie si discute di massimi sistemi, dei limiti della tradizione o dei suoi pregi, dell’importanza della democrazia</w:t>
      </w:r>
      <w:r w:rsidR="00822580">
        <w:rPr>
          <w:rFonts w:ascii="Georgia" w:hAnsi="Georgia" w:cstheme="minorHAnsi"/>
          <w:sz w:val="26"/>
          <w:szCs w:val="26"/>
          <w:lang w:val="it-IT"/>
        </w:rPr>
        <w:t xml:space="preserve"> così come della sua </w:t>
      </w:r>
      <w:r w:rsidR="00D53805">
        <w:rPr>
          <w:rFonts w:ascii="Georgia" w:hAnsi="Georgia" w:cstheme="minorHAnsi"/>
          <w:sz w:val="26"/>
          <w:szCs w:val="26"/>
          <w:lang w:val="it-IT"/>
        </w:rPr>
        <w:t>inutilità</w:t>
      </w:r>
      <w:r w:rsidRPr="0034041B">
        <w:rPr>
          <w:rFonts w:ascii="Georgia" w:hAnsi="Georgia" w:cstheme="minorHAnsi"/>
          <w:sz w:val="26"/>
          <w:szCs w:val="26"/>
          <w:lang w:val="it-IT"/>
        </w:rPr>
        <w:t xml:space="preserve">, del valore del Confucianesimo come filosofia chiave di potenze emergenti come Singapore e della sua pericolosità. Nel contempo l’economia del paese sta affrontando un profondo cambiamento che spaventa e incanta con il suo aprirsi a inedite possibilità di </w:t>
      </w:r>
      <w:r w:rsidR="00D53805">
        <w:rPr>
          <w:rFonts w:ascii="Georgia" w:hAnsi="Georgia" w:cstheme="minorHAnsi"/>
          <w:sz w:val="26"/>
          <w:szCs w:val="26"/>
          <w:lang w:val="it-IT"/>
        </w:rPr>
        <w:t>profitto</w:t>
      </w:r>
      <w:r w:rsidR="00D53805" w:rsidRPr="0034041B">
        <w:rPr>
          <w:rFonts w:ascii="Georgia" w:hAnsi="Georgia" w:cstheme="minorHAnsi"/>
          <w:sz w:val="26"/>
          <w:szCs w:val="26"/>
          <w:lang w:val="it-IT"/>
        </w:rPr>
        <w:t xml:space="preserve"> </w:t>
      </w:r>
      <w:r w:rsidRPr="0034041B">
        <w:rPr>
          <w:rFonts w:ascii="Georgia" w:hAnsi="Georgia" w:cstheme="minorHAnsi"/>
          <w:sz w:val="26"/>
          <w:szCs w:val="26"/>
          <w:lang w:val="it-IT"/>
        </w:rPr>
        <w:t xml:space="preserve">e a nuovi spazi di corruzione. Di questa crisi si fanno portavoce gli studenti che tra il 1986 e il 1987 scendono più volte in piazza per protestare contro le inadeguate condizioni professionali e di vita, in favore di procedure e istituzioni più democratiche. Non meno complessa è la situazione politica. Nel 1987 </w:t>
      </w:r>
      <w:proofErr w:type="spellStart"/>
      <w:r w:rsidRPr="0034041B">
        <w:rPr>
          <w:rFonts w:ascii="Georgia" w:hAnsi="Georgia" w:cstheme="minorHAnsi"/>
          <w:sz w:val="26"/>
          <w:szCs w:val="26"/>
          <w:lang w:val="it-IT"/>
        </w:rPr>
        <w:t>Hu</w:t>
      </w:r>
      <w:proofErr w:type="spellEnd"/>
      <w:r w:rsidRPr="0034041B">
        <w:rPr>
          <w:rFonts w:ascii="Georgia" w:hAnsi="Georgia" w:cstheme="minorHAnsi"/>
          <w:sz w:val="26"/>
          <w:szCs w:val="26"/>
          <w:lang w:val="it-IT"/>
        </w:rPr>
        <w:t xml:space="preserve"> </w:t>
      </w:r>
      <w:proofErr w:type="spellStart"/>
      <w:r w:rsidRPr="0034041B">
        <w:rPr>
          <w:rFonts w:ascii="Georgia" w:hAnsi="Georgia" w:cstheme="minorHAnsi"/>
          <w:sz w:val="26"/>
          <w:szCs w:val="26"/>
          <w:lang w:val="it-IT"/>
        </w:rPr>
        <w:t>Yaobang</w:t>
      </w:r>
      <w:proofErr w:type="spellEnd"/>
      <w:r w:rsidRPr="0034041B">
        <w:rPr>
          <w:rFonts w:ascii="Georgia" w:hAnsi="Georgia" w:cstheme="minorHAnsi"/>
          <w:sz w:val="26"/>
          <w:szCs w:val="26"/>
          <w:lang w:val="it-IT"/>
        </w:rPr>
        <w:t xml:space="preserve">, uno dei più forti sostenitori della politica riformista, </w:t>
      </w:r>
      <w:r w:rsidR="00D53805">
        <w:rPr>
          <w:rFonts w:ascii="Georgia" w:hAnsi="Georgia" w:cstheme="minorHAnsi"/>
          <w:sz w:val="26"/>
          <w:szCs w:val="26"/>
          <w:lang w:val="it-IT"/>
        </w:rPr>
        <w:t>è rimosso</w:t>
      </w:r>
      <w:r w:rsidRPr="0034041B">
        <w:rPr>
          <w:rFonts w:ascii="Georgia" w:hAnsi="Georgia" w:cstheme="minorHAnsi"/>
          <w:sz w:val="26"/>
          <w:szCs w:val="26"/>
          <w:lang w:val="it-IT"/>
        </w:rPr>
        <w:t xml:space="preserve"> dal suo ruolo di Segretario </w:t>
      </w:r>
      <w:r w:rsidR="00D53805">
        <w:rPr>
          <w:rFonts w:ascii="Georgia" w:hAnsi="Georgia" w:cstheme="minorHAnsi"/>
          <w:sz w:val="26"/>
          <w:szCs w:val="26"/>
          <w:lang w:val="it-IT"/>
        </w:rPr>
        <w:t>G</w:t>
      </w:r>
      <w:r w:rsidRPr="0034041B">
        <w:rPr>
          <w:rFonts w:ascii="Georgia" w:hAnsi="Georgia" w:cstheme="minorHAnsi"/>
          <w:sz w:val="26"/>
          <w:szCs w:val="26"/>
          <w:lang w:val="it-IT"/>
        </w:rPr>
        <w:t xml:space="preserve">enerale del </w:t>
      </w:r>
      <w:r w:rsidR="00D53805">
        <w:rPr>
          <w:rFonts w:ascii="Georgia" w:hAnsi="Georgia" w:cstheme="minorHAnsi"/>
          <w:sz w:val="26"/>
          <w:szCs w:val="26"/>
          <w:lang w:val="it-IT"/>
        </w:rPr>
        <w:t>P</w:t>
      </w:r>
      <w:r w:rsidRPr="0034041B">
        <w:rPr>
          <w:rFonts w:ascii="Georgia" w:hAnsi="Georgia" w:cstheme="minorHAnsi"/>
          <w:sz w:val="26"/>
          <w:szCs w:val="26"/>
          <w:lang w:val="it-IT"/>
        </w:rPr>
        <w:t xml:space="preserve">artito e scompare dalla scena politica lasciando il suo posto a Zhao </w:t>
      </w:r>
      <w:proofErr w:type="spellStart"/>
      <w:r w:rsidRPr="0034041B">
        <w:rPr>
          <w:rFonts w:ascii="Georgia" w:hAnsi="Georgia" w:cstheme="minorHAnsi"/>
          <w:sz w:val="26"/>
          <w:szCs w:val="26"/>
          <w:lang w:val="it-IT"/>
        </w:rPr>
        <w:t>Ziyang</w:t>
      </w:r>
      <w:proofErr w:type="spellEnd"/>
      <w:r w:rsidRPr="0034041B">
        <w:rPr>
          <w:rFonts w:ascii="Georgia" w:hAnsi="Georgia" w:cstheme="minorHAnsi"/>
          <w:sz w:val="26"/>
          <w:szCs w:val="26"/>
          <w:lang w:val="it-IT"/>
        </w:rPr>
        <w:t>, allora</w:t>
      </w:r>
      <w:r w:rsidR="003F1357">
        <w:rPr>
          <w:rFonts w:ascii="Georgia" w:hAnsi="Georgia" w:cstheme="minorHAnsi"/>
          <w:sz w:val="26"/>
          <w:szCs w:val="26"/>
          <w:lang w:val="it-IT"/>
        </w:rPr>
        <w:t xml:space="preserve"> primo ministro del Consiglio degli Affari di</w:t>
      </w:r>
      <w:r w:rsidRPr="0034041B">
        <w:rPr>
          <w:rFonts w:ascii="Georgia" w:hAnsi="Georgia" w:cstheme="minorHAnsi"/>
          <w:sz w:val="26"/>
          <w:szCs w:val="26"/>
          <w:lang w:val="it-IT"/>
        </w:rPr>
        <w:t xml:space="preserve"> Stato della Repubblica </w:t>
      </w:r>
      <w:r w:rsidR="00D53805">
        <w:rPr>
          <w:rFonts w:ascii="Georgia" w:hAnsi="Georgia" w:cstheme="minorHAnsi"/>
          <w:sz w:val="26"/>
          <w:szCs w:val="26"/>
          <w:lang w:val="it-IT"/>
        </w:rPr>
        <w:t>P</w:t>
      </w:r>
      <w:r w:rsidRPr="0034041B">
        <w:rPr>
          <w:rFonts w:ascii="Georgia" w:hAnsi="Georgia" w:cstheme="minorHAnsi"/>
          <w:sz w:val="26"/>
          <w:szCs w:val="26"/>
          <w:lang w:val="it-IT"/>
        </w:rPr>
        <w:t xml:space="preserve">opolare </w:t>
      </w:r>
      <w:r w:rsidR="00D53805">
        <w:rPr>
          <w:rFonts w:ascii="Georgia" w:hAnsi="Georgia" w:cstheme="minorHAnsi"/>
          <w:sz w:val="26"/>
          <w:szCs w:val="26"/>
          <w:lang w:val="it-IT"/>
        </w:rPr>
        <w:t>C</w:t>
      </w:r>
      <w:r w:rsidRPr="0034041B">
        <w:rPr>
          <w:rFonts w:ascii="Georgia" w:hAnsi="Georgia" w:cstheme="minorHAnsi"/>
          <w:sz w:val="26"/>
          <w:szCs w:val="26"/>
          <w:lang w:val="it-IT"/>
        </w:rPr>
        <w:t xml:space="preserve">inese che, a sua volta, </w:t>
      </w:r>
      <w:r w:rsidR="00822580">
        <w:rPr>
          <w:rFonts w:ascii="Georgia" w:hAnsi="Georgia" w:cstheme="minorHAnsi"/>
          <w:sz w:val="26"/>
          <w:szCs w:val="26"/>
          <w:lang w:val="it-IT"/>
        </w:rPr>
        <w:t>si “dimetterà”</w:t>
      </w:r>
      <w:r w:rsidRPr="0034041B">
        <w:rPr>
          <w:rFonts w:ascii="Georgia" w:hAnsi="Georgia" w:cstheme="minorHAnsi"/>
          <w:sz w:val="26"/>
          <w:szCs w:val="26"/>
          <w:lang w:val="it-IT"/>
        </w:rPr>
        <w:t xml:space="preserve"> in seguito alla repressione </w:t>
      </w:r>
      <w:r w:rsidR="00D53805">
        <w:rPr>
          <w:rFonts w:ascii="Georgia" w:hAnsi="Georgia" w:cstheme="minorHAnsi"/>
          <w:sz w:val="26"/>
          <w:szCs w:val="26"/>
          <w:lang w:val="it-IT"/>
        </w:rPr>
        <w:t>delle manifestazioni</w:t>
      </w:r>
      <w:r w:rsidR="00D53805" w:rsidRPr="0034041B">
        <w:rPr>
          <w:rFonts w:ascii="Georgia" w:hAnsi="Georgia" w:cstheme="minorHAnsi"/>
          <w:sz w:val="26"/>
          <w:szCs w:val="26"/>
          <w:lang w:val="it-IT"/>
        </w:rPr>
        <w:t xml:space="preserve"> </w:t>
      </w:r>
      <w:r w:rsidRPr="0034041B">
        <w:rPr>
          <w:rFonts w:ascii="Georgia" w:hAnsi="Georgia" w:cstheme="minorHAnsi"/>
          <w:sz w:val="26"/>
          <w:szCs w:val="26"/>
          <w:lang w:val="it-IT"/>
        </w:rPr>
        <w:t xml:space="preserve">di </w:t>
      </w:r>
      <w:r w:rsidR="00D53805">
        <w:rPr>
          <w:rFonts w:ascii="Georgia" w:hAnsi="Georgia" w:cstheme="minorHAnsi"/>
          <w:sz w:val="26"/>
          <w:szCs w:val="26"/>
          <w:lang w:val="it-IT"/>
        </w:rPr>
        <w:t>P</w:t>
      </w:r>
      <w:r w:rsidRPr="0034041B">
        <w:rPr>
          <w:rFonts w:ascii="Georgia" w:hAnsi="Georgia" w:cstheme="minorHAnsi"/>
          <w:sz w:val="26"/>
          <w:szCs w:val="26"/>
          <w:lang w:val="it-IT"/>
        </w:rPr>
        <w:t xml:space="preserve">iazza </w:t>
      </w:r>
      <w:proofErr w:type="spellStart"/>
      <w:r w:rsidRPr="0034041B">
        <w:rPr>
          <w:rFonts w:ascii="Georgia" w:hAnsi="Georgia" w:cstheme="minorHAnsi"/>
          <w:sz w:val="26"/>
          <w:szCs w:val="26"/>
          <w:lang w:val="it-IT"/>
        </w:rPr>
        <w:t>Tian’an</w:t>
      </w:r>
      <w:proofErr w:type="spellEnd"/>
      <w:r w:rsidRPr="0034041B">
        <w:rPr>
          <w:rFonts w:ascii="Georgia" w:hAnsi="Georgia" w:cstheme="minorHAnsi"/>
          <w:sz w:val="26"/>
          <w:szCs w:val="26"/>
          <w:lang w:val="it-IT"/>
        </w:rPr>
        <w:t xml:space="preserve"> men del 1989. </w:t>
      </w:r>
    </w:p>
    <w:p w14:paraId="594EC6F3" w14:textId="17C8D43E" w:rsidR="0034041B" w:rsidRPr="0034041B" w:rsidRDefault="0034041B" w:rsidP="00335005">
      <w:pPr>
        <w:tabs>
          <w:tab w:val="num" w:pos="720"/>
        </w:tabs>
        <w:spacing w:line="288" w:lineRule="auto"/>
        <w:ind w:firstLine="284"/>
        <w:jc w:val="both"/>
        <w:rPr>
          <w:rFonts w:ascii="Georgia" w:hAnsi="Georgia" w:cstheme="minorHAnsi"/>
          <w:sz w:val="26"/>
          <w:szCs w:val="26"/>
          <w:lang w:val="it-IT"/>
        </w:rPr>
      </w:pPr>
      <w:r w:rsidRPr="0034041B">
        <w:rPr>
          <w:rFonts w:ascii="Georgia" w:hAnsi="Georgia" w:cstheme="minorHAnsi"/>
          <w:sz w:val="26"/>
          <w:szCs w:val="26"/>
          <w:lang w:val="it-IT"/>
        </w:rPr>
        <w:t xml:space="preserve">Un contesto vivace, all’interno del quale la voce di </w:t>
      </w:r>
      <w:proofErr w:type="spellStart"/>
      <w:r w:rsidRPr="0034041B">
        <w:rPr>
          <w:rFonts w:ascii="Georgia" w:hAnsi="Georgia" w:cstheme="minorHAnsi"/>
          <w:sz w:val="26"/>
          <w:szCs w:val="26"/>
          <w:lang w:val="it-IT"/>
        </w:rPr>
        <w:t>Liu</w:t>
      </w:r>
      <w:proofErr w:type="spellEnd"/>
      <w:r w:rsidRPr="0034041B">
        <w:rPr>
          <w:rFonts w:ascii="Georgia" w:hAnsi="Georgia" w:cstheme="minorHAnsi"/>
          <w:sz w:val="26"/>
          <w:szCs w:val="26"/>
          <w:lang w:val="it-IT"/>
        </w:rPr>
        <w:t xml:space="preserve"> </w:t>
      </w:r>
      <w:proofErr w:type="spellStart"/>
      <w:r w:rsidRPr="0034041B">
        <w:rPr>
          <w:rFonts w:ascii="Georgia" w:hAnsi="Georgia" w:cstheme="minorHAnsi"/>
          <w:sz w:val="26"/>
          <w:szCs w:val="26"/>
          <w:lang w:val="it-IT"/>
        </w:rPr>
        <w:t>Xiaobo</w:t>
      </w:r>
      <w:proofErr w:type="spellEnd"/>
      <w:r w:rsidRPr="0034041B">
        <w:rPr>
          <w:rFonts w:ascii="Georgia" w:hAnsi="Georgia" w:cstheme="minorHAnsi"/>
          <w:sz w:val="26"/>
          <w:szCs w:val="26"/>
          <w:lang w:val="it-IT"/>
        </w:rPr>
        <w:t xml:space="preserve"> è apprezzata per il suo anticonformismo, nonostante sia poco condivisa</w:t>
      </w:r>
      <w:r w:rsidRPr="0034041B">
        <w:rPr>
          <w:rStyle w:val="Rimandonotaapidipagina"/>
          <w:rFonts w:ascii="Georgia" w:hAnsi="Georgia" w:cstheme="minorHAnsi"/>
          <w:sz w:val="26"/>
          <w:szCs w:val="26"/>
          <w:lang w:val="it-IT"/>
        </w:rPr>
        <w:footnoteReference w:id="7"/>
      </w:r>
      <w:r w:rsidRPr="0034041B">
        <w:rPr>
          <w:rFonts w:ascii="Georgia" w:hAnsi="Georgia" w:cstheme="minorHAnsi"/>
          <w:sz w:val="26"/>
          <w:szCs w:val="26"/>
          <w:lang w:val="it-IT"/>
        </w:rPr>
        <w:t xml:space="preserve">. </w:t>
      </w:r>
      <w:proofErr w:type="spellStart"/>
      <w:r w:rsidRPr="0034041B">
        <w:rPr>
          <w:rFonts w:ascii="Georgia" w:hAnsi="Georgia" w:cstheme="minorHAnsi"/>
          <w:sz w:val="26"/>
          <w:szCs w:val="26"/>
          <w:lang w:val="it-IT"/>
        </w:rPr>
        <w:t>Liu</w:t>
      </w:r>
      <w:proofErr w:type="spellEnd"/>
      <w:r w:rsidRPr="0034041B">
        <w:rPr>
          <w:rFonts w:ascii="Georgia" w:hAnsi="Georgia" w:cstheme="minorHAnsi"/>
          <w:sz w:val="26"/>
          <w:szCs w:val="26"/>
          <w:lang w:val="it-IT"/>
        </w:rPr>
        <w:t xml:space="preserve"> diventa la punta di diamante della nuova Cina, che legge opere straniere, esprime idee nuove, può confrontarsi ad armi pari con gli intellettuali stranieri. Inorgogliscono le lezioni di letteratura e filosofia che questo professore della Normale di Pechino, salito in cattedra</w:t>
      </w:r>
      <w:r w:rsidR="00D750F7">
        <w:rPr>
          <w:rFonts w:ascii="Georgia" w:hAnsi="Georgia" w:cstheme="minorHAnsi"/>
          <w:sz w:val="26"/>
          <w:szCs w:val="26"/>
          <w:lang w:val="it-IT"/>
        </w:rPr>
        <w:t xml:space="preserve"> subito dopo la laurea a soli 29</w:t>
      </w:r>
      <w:r w:rsidRPr="0034041B">
        <w:rPr>
          <w:rFonts w:ascii="Georgia" w:hAnsi="Georgia" w:cstheme="minorHAnsi"/>
          <w:sz w:val="26"/>
          <w:szCs w:val="26"/>
          <w:lang w:val="it-IT"/>
        </w:rPr>
        <w:t xml:space="preserve"> anni, tiene in università prestigiose come quella di Oslo o la Columbia, anche se in patria viene </w:t>
      </w:r>
      <w:r w:rsidR="0083621B">
        <w:rPr>
          <w:rFonts w:ascii="Georgia" w:hAnsi="Georgia" w:cstheme="minorHAnsi"/>
          <w:sz w:val="26"/>
          <w:szCs w:val="26"/>
          <w:lang w:val="it-IT"/>
        </w:rPr>
        <w:t xml:space="preserve">spesso allontanato dai circoli </w:t>
      </w:r>
      <w:r w:rsidR="00D53805">
        <w:rPr>
          <w:rFonts w:ascii="Georgia" w:hAnsi="Georgia" w:cstheme="minorHAnsi"/>
          <w:sz w:val="26"/>
          <w:szCs w:val="26"/>
          <w:lang w:val="it-IT"/>
        </w:rPr>
        <w:t>intellettuali</w:t>
      </w:r>
      <w:r w:rsidRPr="0034041B">
        <w:rPr>
          <w:rFonts w:ascii="Georgia" w:hAnsi="Georgia" w:cstheme="minorHAnsi"/>
          <w:sz w:val="26"/>
          <w:szCs w:val="26"/>
          <w:lang w:val="it-IT"/>
        </w:rPr>
        <w:t xml:space="preserve"> per la veemenza delle sue critiche. Il </w:t>
      </w:r>
      <w:proofErr w:type="spellStart"/>
      <w:r w:rsidRPr="0034041B">
        <w:rPr>
          <w:rFonts w:ascii="Georgia" w:hAnsi="Georgia" w:cstheme="minorHAnsi"/>
          <w:sz w:val="26"/>
          <w:szCs w:val="26"/>
          <w:lang w:val="it-IT"/>
        </w:rPr>
        <w:t>Liu</w:t>
      </w:r>
      <w:proofErr w:type="spellEnd"/>
      <w:r w:rsidRPr="0034041B">
        <w:rPr>
          <w:rFonts w:ascii="Georgia" w:hAnsi="Georgia" w:cstheme="minorHAnsi"/>
          <w:sz w:val="26"/>
          <w:szCs w:val="26"/>
          <w:lang w:val="it-IT"/>
        </w:rPr>
        <w:t xml:space="preserve"> </w:t>
      </w:r>
      <w:proofErr w:type="spellStart"/>
      <w:r w:rsidRPr="0034041B">
        <w:rPr>
          <w:rFonts w:ascii="Georgia" w:hAnsi="Georgia" w:cstheme="minorHAnsi"/>
          <w:sz w:val="26"/>
          <w:szCs w:val="26"/>
          <w:lang w:val="it-IT"/>
        </w:rPr>
        <w:t>Xiaobo</w:t>
      </w:r>
      <w:proofErr w:type="spellEnd"/>
      <w:r w:rsidRPr="0034041B">
        <w:rPr>
          <w:rFonts w:ascii="Georgia" w:hAnsi="Georgia" w:cstheme="minorHAnsi"/>
          <w:sz w:val="26"/>
          <w:szCs w:val="26"/>
          <w:lang w:val="it-IT"/>
        </w:rPr>
        <w:t xml:space="preserve"> di questi anni </w:t>
      </w:r>
      <w:r w:rsidRPr="0034041B">
        <w:rPr>
          <w:rFonts w:ascii="Georgia" w:hAnsi="Georgia" w:cstheme="minorHAnsi"/>
          <w:sz w:val="26"/>
          <w:szCs w:val="26"/>
          <w:lang w:val="it-IT"/>
        </w:rPr>
        <w:lastRenderedPageBreak/>
        <w:t xml:space="preserve">è noto, ma non amato, né in Cina né all’estero. </w:t>
      </w:r>
      <w:r w:rsidRPr="0034041B">
        <w:rPr>
          <w:rFonts w:ascii="Georgia" w:hAnsi="Georgia"/>
          <w:sz w:val="26"/>
          <w:szCs w:val="26"/>
          <w:lang w:val="it-IT"/>
        </w:rPr>
        <w:t xml:space="preserve">Senza entrare nei dettagli delle aspre critiche che, a partire dagli anni di soggiorno all’estero, </w:t>
      </w:r>
      <w:proofErr w:type="spellStart"/>
      <w:r w:rsidRPr="0034041B">
        <w:rPr>
          <w:rFonts w:ascii="Georgia" w:hAnsi="Georgia"/>
          <w:sz w:val="26"/>
          <w:szCs w:val="26"/>
          <w:lang w:val="it-IT"/>
        </w:rPr>
        <w:t>Liu</w:t>
      </w:r>
      <w:proofErr w:type="spellEnd"/>
      <w:r w:rsidRPr="0034041B">
        <w:rPr>
          <w:rFonts w:ascii="Georgia" w:hAnsi="Georgia"/>
          <w:sz w:val="26"/>
          <w:szCs w:val="26"/>
          <w:lang w:val="it-IT"/>
        </w:rPr>
        <w:t xml:space="preserve"> porta avanti contro tutto e tutti, è importante tenere presente che lui </w:t>
      </w:r>
      <w:r w:rsidR="00DB5D98">
        <w:rPr>
          <w:rFonts w:ascii="Georgia" w:hAnsi="Georgia"/>
          <w:sz w:val="26"/>
          <w:szCs w:val="26"/>
          <w:lang w:val="it-IT"/>
        </w:rPr>
        <w:t>è</w:t>
      </w:r>
      <w:r w:rsidR="0023030C" w:rsidRPr="0034041B">
        <w:rPr>
          <w:rFonts w:ascii="Georgia" w:hAnsi="Georgia"/>
          <w:sz w:val="26"/>
          <w:szCs w:val="26"/>
          <w:lang w:val="it-IT"/>
        </w:rPr>
        <w:t xml:space="preserve"> </w:t>
      </w:r>
      <w:r w:rsidRPr="0034041B">
        <w:rPr>
          <w:rFonts w:ascii="Georgia" w:hAnsi="Georgia"/>
          <w:sz w:val="26"/>
          <w:szCs w:val="26"/>
          <w:lang w:val="it-IT"/>
        </w:rPr>
        <w:t>felice di essere impietosamente franco (e supponente) e</w:t>
      </w:r>
      <w:r w:rsidR="0074635A">
        <w:rPr>
          <w:rFonts w:ascii="Georgia" w:hAnsi="Georgia"/>
          <w:sz w:val="26"/>
          <w:szCs w:val="26"/>
          <w:lang w:val="it-IT"/>
        </w:rPr>
        <w:t>, per giunta,</w:t>
      </w:r>
      <w:r w:rsidRPr="0034041B">
        <w:rPr>
          <w:rFonts w:ascii="Georgia" w:hAnsi="Georgia"/>
          <w:sz w:val="26"/>
          <w:szCs w:val="26"/>
          <w:lang w:val="it-IT"/>
        </w:rPr>
        <w:t xml:space="preserve"> di essere solo. Nella sua visione la solitudine è la sola via per la libertà. Ma non va dimenticato che negli anni del suo successo la sua personalità sfrenata è tollerata </w:t>
      </w:r>
      <w:r w:rsidR="00DB5D98">
        <w:rPr>
          <w:rFonts w:ascii="Georgia" w:hAnsi="Georgia"/>
          <w:sz w:val="26"/>
          <w:szCs w:val="26"/>
          <w:lang w:val="it-IT"/>
        </w:rPr>
        <w:t>anche in quanto</w:t>
      </w:r>
      <w:r w:rsidRPr="0034041B">
        <w:rPr>
          <w:rFonts w:ascii="Georgia" w:hAnsi="Georgia"/>
          <w:sz w:val="26"/>
          <w:szCs w:val="26"/>
          <w:lang w:val="it-IT"/>
        </w:rPr>
        <w:t xml:space="preserve"> funzionale a una certa politica del partito. I fatti del 1989 </w:t>
      </w:r>
      <w:r w:rsidRPr="0034041B">
        <w:rPr>
          <w:rFonts w:ascii="Georgia" w:hAnsi="Georgia" w:cstheme="minorHAnsi"/>
          <w:sz w:val="26"/>
          <w:szCs w:val="26"/>
          <w:lang w:val="it-IT"/>
        </w:rPr>
        <w:t xml:space="preserve">stravolgono questo panorama. I carri armati modificano le politiche del paese, condizionano l’atteggiamento e la vita di intellettuali e studenti, ma non cambiano </w:t>
      </w:r>
      <w:proofErr w:type="spellStart"/>
      <w:r w:rsidRPr="0034041B">
        <w:rPr>
          <w:rFonts w:ascii="Georgia" w:hAnsi="Georgia" w:cstheme="minorHAnsi"/>
          <w:sz w:val="26"/>
          <w:szCs w:val="26"/>
          <w:lang w:val="it-IT"/>
        </w:rPr>
        <w:t>Liu</w:t>
      </w:r>
      <w:proofErr w:type="spellEnd"/>
      <w:r w:rsidRPr="0034041B">
        <w:rPr>
          <w:rFonts w:ascii="Georgia" w:hAnsi="Georgia" w:cstheme="minorHAnsi"/>
          <w:sz w:val="26"/>
          <w:szCs w:val="26"/>
          <w:lang w:val="it-IT"/>
        </w:rPr>
        <w:t xml:space="preserve"> </w:t>
      </w:r>
      <w:proofErr w:type="spellStart"/>
      <w:r w:rsidRPr="0034041B">
        <w:rPr>
          <w:rFonts w:ascii="Georgia" w:hAnsi="Georgia" w:cstheme="minorHAnsi"/>
          <w:sz w:val="26"/>
          <w:szCs w:val="26"/>
          <w:lang w:val="it-IT"/>
        </w:rPr>
        <w:t>Xiaobo</w:t>
      </w:r>
      <w:proofErr w:type="spellEnd"/>
      <w:r w:rsidRPr="0034041B">
        <w:rPr>
          <w:rFonts w:ascii="Georgia" w:hAnsi="Georgia" w:cstheme="minorHAnsi"/>
          <w:sz w:val="26"/>
          <w:szCs w:val="26"/>
          <w:lang w:val="it-IT"/>
        </w:rPr>
        <w:t xml:space="preserve"> che, nonostante un iniziale cedimento, continua a parlare con la lingua di sempre.</w:t>
      </w:r>
    </w:p>
    <w:p w14:paraId="3E3346F2" w14:textId="15778013" w:rsidR="0034041B" w:rsidRPr="0034041B" w:rsidRDefault="0034041B" w:rsidP="00335005">
      <w:pPr>
        <w:spacing w:line="288" w:lineRule="auto"/>
        <w:ind w:firstLine="284"/>
        <w:jc w:val="both"/>
        <w:rPr>
          <w:rFonts w:ascii="Georgia" w:hAnsi="Georgia" w:cstheme="minorHAnsi"/>
          <w:sz w:val="26"/>
          <w:szCs w:val="26"/>
          <w:lang w:val="it-IT"/>
        </w:rPr>
      </w:pPr>
      <w:r w:rsidRPr="00AC39F2">
        <w:rPr>
          <w:rFonts w:ascii="Georgia" w:hAnsi="Georgia" w:cstheme="minorHAnsi"/>
          <w:sz w:val="26"/>
          <w:szCs w:val="26"/>
          <w:lang w:val="it-IT"/>
        </w:rPr>
        <w:t>Rimanere coerenti in un mondo che cambia è un</w:t>
      </w:r>
      <w:r w:rsidR="00C22E8B" w:rsidRPr="00AC39F2">
        <w:rPr>
          <w:rFonts w:ascii="Georgia" w:hAnsi="Georgia" w:cstheme="minorHAnsi"/>
          <w:sz w:val="26"/>
          <w:szCs w:val="26"/>
          <w:lang w:val="it-IT"/>
        </w:rPr>
        <w:t>’</w:t>
      </w:r>
      <w:r w:rsidRPr="00AC39F2">
        <w:rPr>
          <w:rFonts w:ascii="Georgia" w:hAnsi="Georgia" w:cstheme="minorHAnsi"/>
          <w:sz w:val="26"/>
          <w:szCs w:val="26"/>
          <w:lang w:val="it-IT"/>
        </w:rPr>
        <w:t>opzione</w:t>
      </w:r>
      <w:r w:rsidR="00AC39F2" w:rsidRPr="00AC39F2">
        <w:rPr>
          <w:rFonts w:ascii="Georgia" w:hAnsi="Georgia" w:cstheme="minorHAnsi"/>
          <w:sz w:val="26"/>
          <w:szCs w:val="26"/>
          <w:lang w:val="it-IT"/>
        </w:rPr>
        <w:t xml:space="preserve"> che</w:t>
      </w:r>
      <w:r w:rsidRPr="00AC39F2">
        <w:rPr>
          <w:rFonts w:ascii="Georgia" w:hAnsi="Georgia" w:cstheme="minorHAnsi"/>
          <w:sz w:val="26"/>
          <w:szCs w:val="26"/>
          <w:lang w:val="it-IT"/>
        </w:rPr>
        <w:t xml:space="preserve"> </w:t>
      </w:r>
      <w:r w:rsidR="004C35DC" w:rsidRPr="00AC39F2">
        <w:rPr>
          <w:rFonts w:ascii="Georgia" w:hAnsi="Georgia" w:cstheme="minorHAnsi"/>
          <w:sz w:val="26"/>
          <w:szCs w:val="26"/>
          <w:lang w:val="it-IT"/>
        </w:rPr>
        <w:t>risulta difficile, scartata da molti, capace di risultare provocatoria in un mondo in cui l’incoerenza viene giustificata come ineluttabile.</w:t>
      </w:r>
      <w:r w:rsidR="004C35DC" w:rsidRPr="0034041B">
        <w:rPr>
          <w:rFonts w:ascii="Georgia" w:hAnsi="Georgia" w:cstheme="minorHAnsi"/>
          <w:sz w:val="26"/>
          <w:szCs w:val="26"/>
          <w:lang w:val="it-IT"/>
        </w:rPr>
        <w:t xml:space="preserve"> </w:t>
      </w:r>
      <w:proofErr w:type="spellStart"/>
      <w:r w:rsidRPr="0034041B">
        <w:rPr>
          <w:rFonts w:ascii="Georgia" w:hAnsi="Georgia" w:cstheme="minorHAnsi"/>
          <w:sz w:val="26"/>
          <w:szCs w:val="26"/>
          <w:lang w:val="it-IT"/>
        </w:rPr>
        <w:t>Liu</w:t>
      </w:r>
      <w:proofErr w:type="spellEnd"/>
      <w:r w:rsidRPr="0034041B">
        <w:rPr>
          <w:rFonts w:ascii="Georgia" w:hAnsi="Georgia" w:cstheme="minorHAnsi"/>
          <w:sz w:val="26"/>
          <w:szCs w:val="26"/>
          <w:lang w:val="it-IT"/>
        </w:rPr>
        <w:t xml:space="preserve"> </w:t>
      </w:r>
      <w:proofErr w:type="spellStart"/>
      <w:r w:rsidRPr="0034041B">
        <w:rPr>
          <w:rFonts w:ascii="Georgia" w:hAnsi="Georgia" w:cstheme="minorHAnsi"/>
          <w:sz w:val="26"/>
          <w:szCs w:val="26"/>
          <w:lang w:val="it-IT"/>
        </w:rPr>
        <w:t>Xiaobo</w:t>
      </w:r>
      <w:proofErr w:type="spellEnd"/>
      <w:r w:rsidR="0064312D">
        <w:rPr>
          <w:rFonts w:ascii="Georgia" w:hAnsi="Georgia" w:cstheme="minorHAnsi"/>
          <w:sz w:val="26"/>
          <w:szCs w:val="26"/>
          <w:lang w:val="it-IT"/>
        </w:rPr>
        <w:t xml:space="preserve">, </w:t>
      </w:r>
      <w:r w:rsidR="0054408F">
        <w:rPr>
          <w:rFonts w:ascii="Georgia" w:hAnsi="Georgia" w:cstheme="minorHAnsi"/>
          <w:sz w:val="26"/>
          <w:szCs w:val="26"/>
          <w:lang w:val="it-IT"/>
        </w:rPr>
        <w:t>invece</w:t>
      </w:r>
      <w:r w:rsidR="0064312D">
        <w:rPr>
          <w:rFonts w:ascii="Georgia" w:hAnsi="Georgia" w:cstheme="minorHAnsi"/>
          <w:sz w:val="26"/>
          <w:szCs w:val="26"/>
          <w:lang w:val="it-IT"/>
        </w:rPr>
        <w:t>,</w:t>
      </w:r>
      <w:r w:rsidRPr="0034041B">
        <w:rPr>
          <w:rFonts w:ascii="Georgia" w:hAnsi="Georgia" w:cstheme="minorHAnsi"/>
          <w:sz w:val="26"/>
          <w:szCs w:val="26"/>
          <w:lang w:val="it-IT"/>
        </w:rPr>
        <w:t xml:space="preserve"> opta per la coerenza proprio nel tentativo di indurre un ripensamento in chi ha abbandonato </w:t>
      </w:r>
      <w:r w:rsidR="0054408F">
        <w:rPr>
          <w:rFonts w:ascii="Georgia" w:hAnsi="Georgia" w:cstheme="minorHAnsi"/>
          <w:sz w:val="26"/>
          <w:szCs w:val="26"/>
          <w:lang w:val="it-IT"/>
        </w:rPr>
        <w:t>la sua originaria</w:t>
      </w:r>
      <w:r w:rsidR="0054408F" w:rsidRPr="0034041B">
        <w:rPr>
          <w:rFonts w:ascii="Georgia" w:hAnsi="Georgia" w:cstheme="minorHAnsi"/>
          <w:sz w:val="26"/>
          <w:szCs w:val="26"/>
          <w:lang w:val="it-IT"/>
        </w:rPr>
        <w:t xml:space="preserve"> </w:t>
      </w:r>
      <w:r w:rsidRPr="0034041B">
        <w:rPr>
          <w:rFonts w:ascii="Georgia" w:hAnsi="Georgia" w:cstheme="minorHAnsi"/>
          <w:sz w:val="26"/>
          <w:szCs w:val="26"/>
          <w:lang w:val="it-IT"/>
        </w:rPr>
        <w:t>missione storica</w:t>
      </w:r>
      <w:r w:rsidR="00AC39F2">
        <w:rPr>
          <w:rFonts w:ascii="Georgia" w:hAnsi="Georgia" w:cstheme="minorHAnsi"/>
          <w:sz w:val="26"/>
          <w:szCs w:val="26"/>
          <w:lang w:val="it-IT"/>
        </w:rPr>
        <w:t>.</w:t>
      </w:r>
      <w:r w:rsidRPr="0034041B">
        <w:rPr>
          <w:rFonts w:ascii="Georgia" w:hAnsi="Georgia" w:cstheme="minorHAnsi"/>
          <w:sz w:val="26"/>
          <w:szCs w:val="26"/>
          <w:lang w:val="it-IT"/>
        </w:rPr>
        <w:t xml:space="preserve"> </w:t>
      </w:r>
      <w:r w:rsidR="00AC39F2">
        <w:rPr>
          <w:rFonts w:ascii="Georgia" w:hAnsi="Georgia" w:cstheme="minorHAnsi"/>
          <w:sz w:val="26"/>
          <w:szCs w:val="26"/>
          <w:lang w:val="it-IT"/>
        </w:rPr>
        <w:t>Tuttavia</w:t>
      </w:r>
      <w:r w:rsidR="0054408F">
        <w:rPr>
          <w:rFonts w:ascii="Georgia" w:hAnsi="Georgia" w:cstheme="minorHAnsi"/>
          <w:sz w:val="26"/>
          <w:szCs w:val="26"/>
          <w:lang w:val="it-IT"/>
        </w:rPr>
        <w:t xml:space="preserve"> trovandosi</w:t>
      </w:r>
      <w:r w:rsidR="0054408F" w:rsidRPr="0034041B">
        <w:rPr>
          <w:rFonts w:ascii="Georgia" w:hAnsi="Georgia" w:cstheme="minorHAnsi"/>
          <w:sz w:val="26"/>
          <w:szCs w:val="26"/>
          <w:lang w:val="it-IT"/>
        </w:rPr>
        <w:t xml:space="preserve"> </w:t>
      </w:r>
      <w:r w:rsidR="0054408F">
        <w:rPr>
          <w:rFonts w:ascii="Georgia" w:hAnsi="Georgia" w:cstheme="minorHAnsi"/>
          <w:sz w:val="26"/>
          <w:szCs w:val="26"/>
          <w:lang w:val="it-IT"/>
        </w:rPr>
        <w:t>a lungo rin</w:t>
      </w:r>
      <w:r w:rsidRPr="0034041B">
        <w:rPr>
          <w:rFonts w:ascii="Georgia" w:hAnsi="Georgia" w:cstheme="minorHAnsi"/>
          <w:sz w:val="26"/>
          <w:szCs w:val="26"/>
          <w:lang w:val="it-IT"/>
        </w:rPr>
        <w:t xml:space="preserve">chiuso, e non </w:t>
      </w:r>
      <w:r w:rsidR="0054408F">
        <w:rPr>
          <w:rFonts w:ascii="Georgia" w:hAnsi="Georgia" w:cstheme="minorHAnsi"/>
          <w:sz w:val="26"/>
          <w:szCs w:val="26"/>
          <w:lang w:val="it-IT"/>
        </w:rPr>
        <w:t xml:space="preserve">solo </w:t>
      </w:r>
      <w:r w:rsidRPr="0034041B">
        <w:rPr>
          <w:rFonts w:ascii="Georgia" w:hAnsi="Georgia" w:cstheme="minorHAnsi"/>
          <w:sz w:val="26"/>
          <w:szCs w:val="26"/>
          <w:lang w:val="it-IT"/>
        </w:rPr>
        <w:t xml:space="preserve">metaforicamente, tra le mura di celle e </w:t>
      </w:r>
      <w:r w:rsidR="0054408F">
        <w:rPr>
          <w:rFonts w:ascii="Georgia" w:hAnsi="Georgia" w:cstheme="minorHAnsi"/>
          <w:sz w:val="26"/>
          <w:szCs w:val="26"/>
          <w:lang w:val="it-IT"/>
        </w:rPr>
        <w:t>abitazioni, egli</w:t>
      </w:r>
      <w:r w:rsidR="0054408F" w:rsidRPr="0034041B">
        <w:rPr>
          <w:rFonts w:ascii="Georgia" w:hAnsi="Georgia" w:cstheme="minorHAnsi"/>
          <w:sz w:val="26"/>
          <w:szCs w:val="26"/>
          <w:lang w:val="it-IT"/>
        </w:rPr>
        <w:t xml:space="preserve"> </w:t>
      </w:r>
      <w:r w:rsidR="0054408F">
        <w:rPr>
          <w:rFonts w:ascii="Georgia" w:hAnsi="Georgia" w:cstheme="minorHAnsi"/>
          <w:sz w:val="26"/>
          <w:szCs w:val="26"/>
          <w:lang w:val="it-IT"/>
        </w:rPr>
        <w:t xml:space="preserve">finirà, almeno in parte, per perdere </w:t>
      </w:r>
      <w:r w:rsidRPr="0034041B">
        <w:rPr>
          <w:rFonts w:ascii="Georgia" w:hAnsi="Georgia" w:cstheme="minorHAnsi"/>
          <w:sz w:val="26"/>
          <w:szCs w:val="26"/>
          <w:lang w:val="it-IT"/>
        </w:rPr>
        <w:t>il contatto con la realtà. Il saggio qui presentat</w:t>
      </w:r>
      <w:r w:rsidR="00E00C17">
        <w:rPr>
          <w:rFonts w:ascii="Georgia" w:hAnsi="Georgia" w:cstheme="minorHAnsi"/>
          <w:sz w:val="26"/>
          <w:szCs w:val="26"/>
          <w:lang w:val="it-IT"/>
        </w:rPr>
        <w:t>o, inizialmente scritto nel 2000,</w:t>
      </w:r>
      <w:r w:rsidRPr="0034041B">
        <w:rPr>
          <w:rFonts w:ascii="Georgia" w:hAnsi="Georgia" w:cstheme="minorHAnsi"/>
          <w:sz w:val="26"/>
          <w:szCs w:val="26"/>
          <w:lang w:val="it-IT"/>
        </w:rPr>
        <w:t xml:space="preserve"> è un importante esempio di questo processo. </w:t>
      </w:r>
    </w:p>
    <w:p w14:paraId="5035969E" w14:textId="553B3B9F" w:rsidR="0034041B" w:rsidRPr="0034041B" w:rsidRDefault="0034041B" w:rsidP="00335005">
      <w:pPr>
        <w:spacing w:line="288" w:lineRule="auto"/>
        <w:ind w:firstLine="284"/>
        <w:jc w:val="both"/>
        <w:rPr>
          <w:rFonts w:ascii="Georgia" w:hAnsi="Georgia" w:cstheme="minorHAnsi"/>
          <w:sz w:val="26"/>
          <w:szCs w:val="26"/>
          <w:lang w:val="it-IT"/>
        </w:rPr>
      </w:pPr>
      <w:r w:rsidRPr="0034041B">
        <w:rPr>
          <w:rFonts w:ascii="Georgia" w:hAnsi="Georgia" w:cstheme="minorHAnsi"/>
          <w:sz w:val="26"/>
          <w:szCs w:val="26"/>
          <w:lang w:val="it-IT"/>
        </w:rPr>
        <w:t xml:space="preserve">Oggetto della sua polemica è tutta la classe intellettuale cinese, quella élite che dovrebbe farsi carico di illuminare una massa senza nome e senza coscienza, </w:t>
      </w:r>
      <w:r w:rsidR="00AC39F2">
        <w:rPr>
          <w:rFonts w:ascii="Georgia" w:hAnsi="Georgia" w:cstheme="minorHAnsi"/>
          <w:sz w:val="26"/>
          <w:szCs w:val="26"/>
          <w:lang w:val="it-IT"/>
        </w:rPr>
        <w:t xml:space="preserve">una massa </w:t>
      </w:r>
      <w:r w:rsidRPr="0034041B">
        <w:rPr>
          <w:rFonts w:ascii="Georgia" w:hAnsi="Georgia" w:cstheme="minorHAnsi"/>
          <w:sz w:val="26"/>
          <w:szCs w:val="26"/>
          <w:lang w:val="it-IT"/>
        </w:rPr>
        <w:t>capace di “</w:t>
      </w:r>
      <w:r w:rsidRPr="0034041B">
        <w:rPr>
          <w:rFonts w:ascii="Georgia" w:hAnsi="Georgia"/>
          <w:sz w:val="26"/>
          <w:szCs w:val="26"/>
          <w:lang w:val="it-IT"/>
        </w:rPr>
        <w:t xml:space="preserve">sacrificarsi fino alla morte per un qualche ideale, anche utopico” ma anche di “diventare lo strumento di un arrivista e trasformarsi in un boia che non esiti a far scorrere fiumi di sangue”. </w:t>
      </w:r>
    </w:p>
    <w:p w14:paraId="32E00A09" w14:textId="21E7CCC6" w:rsidR="0034041B" w:rsidRPr="0034041B" w:rsidRDefault="0034041B" w:rsidP="00335005">
      <w:pPr>
        <w:spacing w:line="288" w:lineRule="auto"/>
        <w:ind w:firstLine="284"/>
        <w:jc w:val="both"/>
        <w:rPr>
          <w:rFonts w:ascii="Georgia" w:hAnsi="Georgia" w:cstheme="minorHAnsi"/>
          <w:sz w:val="26"/>
          <w:szCs w:val="26"/>
          <w:lang w:val="it-IT"/>
        </w:rPr>
      </w:pPr>
      <w:r w:rsidRPr="0034041B">
        <w:rPr>
          <w:rFonts w:ascii="Georgia" w:hAnsi="Georgia" w:cstheme="minorHAnsi"/>
          <w:sz w:val="26"/>
          <w:szCs w:val="26"/>
          <w:lang w:val="it-IT"/>
        </w:rPr>
        <w:t xml:space="preserve">Al lettore di questo testo </w:t>
      </w:r>
      <w:proofErr w:type="spellStart"/>
      <w:r w:rsidRPr="0034041B">
        <w:rPr>
          <w:rFonts w:ascii="Georgia" w:hAnsi="Georgia" w:cstheme="minorHAnsi"/>
          <w:sz w:val="26"/>
          <w:szCs w:val="26"/>
          <w:lang w:val="it-IT"/>
        </w:rPr>
        <w:t>Liu</w:t>
      </w:r>
      <w:proofErr w:type="spellEnd"/>
      <w:r w:rsidRPr="0034041B">
        <w:rPr>
          <w:rFonts w:ascii="Georgia" w:hAnsi="Georgia" w:cstheme="minorHAnsi"/>
          <w:sz w:val="26"/>
          <w:szCs w:val="26"/>
          <w:lang w:val="it-IT"/>
        </w:rPr>
        <w:t xml:space="preserve"> </w:t>
      </w:r>
      <w:proofErr w:type="spellStart"/>
      <w:r w:rsidRPr="0034041B">
        <w:rPr>
          <w:rFonts w:ascii="Georgia" w:hAnsi="Georgia" w:cstheme="minorHAnsi"/>
          <w:sz w:val="26"/>
          <w:szCs w:val="26"/>
          <w:lang w:val="it-IT"/>
        </w:rPr>
        <w:t>Xiaobo</w:t>
      </w:r>
      <w:proofErr w:type="spellEnd"/>
      <w:r w:rsidRPr="0034041B">
        <w:rPr>
          <w:rFonts w:ascii="Georgia" w:hAnsi="Georgia" w:cstheme="minorHAnsi"/>
          <w:sz w:val="26"/>
          <w:szCs w:val="26"/>
          <w:lang w:val="it-IT"/>
        </w:rPr>
        <w:t xml:space="preserve"> chiede lo sforzo di superare la sua </w:t>
      </w:r>
      <w:r w:rsidR="00365522">
        <w:rPr>
          <w:rFonts w:ascii="Georgia" w:hAnsi="Georgia" w:cstheme="minorHAnsi"/>
          <w:sz w:val="26"/>
          <w:szCs w:val="26"/>
          <w:lang w:val="it-IT"/>
        </w:rPr>
        <w:t>“</w:t>
      </w:r>
      <w:proofErr w:type="spellStart"/>
      <w:r w:rsidR="00365522">
        <w:rPr>
          <w:rFonts w:ascii="Georgia" w:hAnsi="Georgia" w:cstheme="minorHAnsi"/>
          <w:sz w:val="26"/>
          <w:szCs w:val="26"/>
          <w:lang w:val="it-IT"/>
        </w:rPr>
        <w:t>cinesità</w:t>
      </w:r>
      <w:proofErr w:type="spellEnd"/>
      <w:r w:rsidR="00365522">
        <w:rPr>
          <w:rFonts w:ascii="Georgia" w:hAnsi="Georgia" w:cstheme="minorHAnsi"/>
          <w:sz w:val="26"/>
          <w:szCs w:val="26"/>
          <w:lang w:val="it-IT"/>
        </w:rPr>
        <w:t>”</w:t>
      </w:r>
      <w:r w:rsidRPr="0034041B">
        <w:rPr>
          <w:rFonts w:ascii="Georgia" w:hAnsi="Georgia" w:cstheme="minorHAnsi"/>
          <w:sz w:val="26"/>
          <w:szCs w:val="26"/>
          <w:lang w:val="it-IT"/>
        </w:rPr>
        <w:t>, da subito, proponendo uno stile che volutamente echeggia quello della saggistica in lingue a flessione con un periodare lungo e complesso, fatto di numerose subordinate e rimandi a parole di pensatori non cinesi. È un esempio della fitta rete di riferimenti il termine secolarizzazione, che riman</w:t>
      </w:r>
      <w:r w:rsidR="00AC39F2">
        <w:rPr>
          <w:rFonts w:ascii="Georgia" w:hAnsi="Georgia" w:cstheme="minorHAnsi"/>
          <w:sz w:val="26"/>
          <w:szCs w:val="26"/>
          <w:lang w:val="it-IT"/>
        </w:rPr>
        <w:t xml:space="preserve">da alle riflessioni di </w:t>
      </w:r>
      <w:proofErr w:type="spellStart"/>
      <w:r w:rsidR="00AC39F2">
        <w:rPr>
          <w:rFonts w:ascii="Georgia" w:hAnsi="Georgia" w:cstheme="minorHAnsi"/>
          <w:sz w:val="26"/>
          <w:szCs w:val="26"/>
          <w:lang w:val="it-IT"/>
        </w:rPr>
        <w:t>Durkheim</w:t>
      </w:r>
      <w:proofErr w:type="spellEnd"/>
      <w:r w:rsidR="00AC39F2">
        <w:rPr>
          <w:rFonts w:ascii="Georgia" w:hAnsi="Georgia" w:cstheme="minorHAnsi"/>
          <w:sz w:val="26"/>
          <w:szCs w:val="26"/>
          <w:lang w:val="it-IT"/>
        </w:rPr>
        <w:t xml:space="preserve"> e</w:t>
      </w:r>
      <w:r w:rsidRPr="0034041B">
        <w:rPr>
          <w:rFonts w:ascii="Georgia" w:hAnsi="Georgia" w:cstheme="minorHAnsi"/>
          <w:sz w:val="26"/>
          <w:szCs w:val="26"/>
          <w:lang w:val="it-IT"/>
        </w:rPr>
        <w:t xml:space="preserve"> Weber, ma anche </w:t>
      </w:r>
      <w:r w:rsidR="00AC39F2">
        <w:rPr>
          <w:rFonts w:ascii="Georgia" w:hAnsi="Georgia" w:cstheme="minorHAnsi"/>
          <w:sz w:val="26"/>
          <w:szCs w:val="26"/>
          <w:lang w:val="it-IT"/>
        </w:rPr>
        <w:t xml:space="preserve">di </w:t>
      </w:r>
      <w:proofErr w:type="spellStart"/>
      <w:r w:rsidRPr="0034041B">
        <w:rPr>
          <w:rFonts w:ascii="Georgia" w:hAnsi="Georgia" w:cstheme="minorHAnsi"/>
          <w:sz w:val="26"/>
          <w:szCs w:val="26"/>
          <w:lang w:val="it-IT"/>
        </w:rPr>
        <w:t>Hegel</w:t>
      </w:r>
      <w:proofErr w:type="spellEnd"/>
      <w:r w:rsidRPr="0034041B">
        <w:rPr>
          <w:rFonts w:ascii="Georgia" w:hAnsi="Georgia" w:cstheme="minorHAnsi"/>
          <w:sz w:val="26"/>
          <w:szCs w:val="26"/>
          <w:lang w:val="it-IT"/>
        </w:rPr>
        <w:t xml:space="preserve"> e Nietzsche, o il concetto di libertà attiva e passiva di </w:t>
      </w:r>
      <w:proofErr w:type="spellStart"/>
      <w:r w:rsidRPr="0034041B">
        <w:rPr>
          <w:rFonts w:ascii="Georgia" w:hAnsi="Georgia" w:cstheme="minorHAnsi"/>
          <w:sz w:val="26"/>
          <w:szCs w:val="26"/>
          <w:lang w:val="it-IT"/>
        </w:rPr>
        <w:t>Berlin</w:t>
      </w:r>
      <w:proofErr w:type="spellEnd"/>
      <w:r w:rsidRPr="0034041B">
        <w:rPr>
          <w:rFonts w:ascii="Georgia" w:hAnsi="Georgia" w:cstheme="minorHAnsi"/>
          <w:sz w:val="26"/>
          <w:szCs w:val="26"/>
          <w:lang w:val="it-IT"/>
        </w:rPr>
        <w:t xml:space="preserve">, il cui riferimento viene però esplicitato, e </w:t>
      </w:r>
      <w:r w:rsidRPr="00E00C17">
        <w:rPr>
          <w:rFonts w:ascii="Georgia" w:hAnsi="Georgia" w:cstheme="minorHAnsi"/>
          <w:sz w:val="26"/>
          <w:szCs w:val="26"/>
          <w:lang w:val="it-IT"/>
        </w:rPr>
        <w:t xml:space="preserve">lo stesso gioco con l’etimo della parola </w:t>
      </w:r>
      <w:r w:rsidR="00AC39F2">
        <w:rPr>
          <w:rFonts w:ascii="Georgia" w:hAnsi="Georgia" w:cstheme="minorHAnsi"/>
          <w:sz w:val="26"/>
          <w:szCs w:val="26"/>
          <w:lang w:val="it-IT"/>
        </w:rPr>
        <w:t>cinese</w:t>
      </w:r>
      <w:r w:rsidR="00F53982" w:rsidRPr="00E00C17">
        <w:rPr>
          <w:rFonts w:ascii="Georgia" w:hAnsi="Georgia" w:cstheme="minorHAnsi"/>
          <w:sz w:val="26"/>
          <w:szCs w:val="26"/>
          <w:lang w:val="it-IT"/>
        </w:rPr>
        <w:t xml:space="preserve"> </w:t>
      </w:r>
      <w:r w:rsidR="00E00C17">
        <w:rPr>
          <w:rFonts w:ascii="Georgia" w:hAnsi="Georgia" w:cstheme="minorHAnsi"/>
          <w:sz w:val="26"/>
          <w:szCs w:val="26"/>
          <w:lang w:val="it-IT"/>
        </w:rPr>
        <w:t>“</w:t>
      </w:r>
      <w:r w:rsidRPr="00E00C17">
        <w:rPr>
          <w:rFonts w:ascii="Georgia" w:hAnsi="Georgia" w:cstheme="minorHAnsi"/>
          <w:sz w:val="26"/>
          <w:szCs w:val="26"/>
          <w:lang w:val="it-IT"/>
        </w:rPr>
        <w:t>democrazia</w:t>
      </w:r>
      <w:r w:rsidR="00E00C17">
        <w:rPr>
          <w:rFonts w:ascii="Georgia" w:hAnsi="Georgia" w:cstheme="minorHAnsi"/>
          <w:sz w:val="26"/>
          <w:szCs w:val="26"/>
          <w:lang w:val="it-IT"/>
        </w:rPr>
        <w:t>”</w:t>
      </w:r>
      <w:r w:rsidR="00E00C17" w:rsidRPr="006077C8">
        <w:rPr>
          <w:rFonts w:ascii="Georgia" w:hAnsi="Georgia" w:cstheme="minorHAnsi"/>
          <w:sz w:val="26"/>
          <w:szCs w:val="26"/>
          <w:lang w:val="it-IT"/>
        </w:rPr>
        <w:t>.</w:t>
      </w:r>
      <w:r w:rsidRPr="0034041B">
        <w:rPr>
          <w:rFonts w:ascii="Georgia" w:hAnsi="Georgia" w:cstheme="minorHAnsi"/>
          <w:sz w:val="26"/>
          <w:szCs w:val="26"/>
          <w:lang w:val="it-IT"/>
        </w:rPr>
        <w:t xml:space="preserve"> </w:t>
      </w:r>
    </w:p>
    <w:p w14:paraId="57EDBE8E" w14:textId="418F278B" w:rsidR="0034041B" w:rsidRPr="0034041B" w:rsidRDefault="0034041B" w:rsidP="00335005">
      <w:pPr>
        <w:spacing w:line="288" w:lineRule="auto"/>
        <w:ind w:firstLine="284"/>
        <w:jc w:val="both"/>
        <w:rPr>
          <w:rFonts w:ascii="Georgia" w:hAnsi="Georgia" w:cstheme="minorHAnsi"/>
          <w:sz w:val="26"/>
          <w:szCs w:val="26"/>
          <w:lang w:val="it-IT"/>
        </w:rPr>
      </w:pPr>
      <w:r w:rsidRPr="0034041B">
        <w:rPr>
          <w:rFonts w:ascii="Georgia" w:hAnsi="Georgia" w:cstheme="minorHAnsi"/>
          <w:sz w:val="26"/>
          <w:szCs w:val="26"/>
          <w:lang w:val="it-IT"/>
        </w:rPr>
        <w:t xml:space="preserve">La sensazione è quella di </w:t>
      </w:r>
      <w:r w:rsidR="00F53982">
        <w:rPr>
          <w:rFonts w:ascii="Georgia" w:hAnsi="Georgia" w:cstheme="minorHAnsi"/>
          <w:sz w:val="26"/>
          <w:szCs w:val="26"/>
          <w:lang w:val="it-IT"/>
        </w:rPr>
        <w:t>leggere</w:t>
      </w:r>
      <w:r w:rsidRPr="0034041B">
        <w:rPr>
          <w:rFonts w:ascii="Georgia" w:hAnsi="Georgia" w:cstheme="minorHAnsi"/>
          <w:sz w:val="26"/>
          <w:szCs w:val="26"/>
          <w:lang w:val="it-IT"/>
        </w:rPr>
        <w:t xml:space="preserve"> un articolo che, dalla sintassi fino alla morfologia delle parole, sembra essere la traduzione di un saggio straniero. </w:t>
      </w:r>
      <w:r w:rsidRPr="0034041B">
        <w:rPr>
          <w:rFonts w:ascii="Georgia" w:hAnsi="Georgia" w:cstheme="minorHAnsi"/>
          <w:sz w:val="26"/>
          <w:szCs w:val="26"/>
          <w:lang w:val="it-IT"/>
        </w:rPr>
        <w:lastRenderedPageBreak/>
        <w:t xml:space="preserve">Di fronte a un testo stilisticamente </w:t>
      </w:r>
      <w:r w:rsidR="00F53982">
        <w:rPr>
          <w:rFonts w:ascii="Georgia" w:hAnsi="Georgia" w:cstheme="minorHAnsi"/>
          <w:sz w:val="26"/>
          <w:szCs w:val="26"/>
          <w:lang w:val="it-IT"/>
        </w:rPr>
        <w:t>ostico</w:t>
      </w:r>
      <w:r w:rsidR="00F53982" w:rsidRPr="0034041B">
        <w:rPr>
          <w:rFonts w:ascii="Georgia" w:hAnsi="Georgia" w:cstheme="minorHAnsi"/>
          <w:sz w:val="26"/>
          <w:szCs w:val="26"/>
          <w:lang w:val="it-IT"/>
        </w:rPr>
        <w:t xml:space="preserve"> </w:t>
      </w:r>
      <w:r w:rsidRPr="0034041B">
        <w:rPr>
          <w:rFonts w:ascii="Georgia" w:hAnsi="Georgia" w:cstheme="minorHAnsi"/>
          <w:sz w:val="26"/>
          <w:szCs w:val="26"/>
          <w:lang w:val="it-IT"/>
        </w:rPr>
        <w:t>e linguisticamente specializzato, il traduttore non riesce del tutto a sottrarsi alla tendenza di renderlo leggibile nella lingua di arrivo. Questo probabilmente attutisce l’effetto voluto dall’autore, che provoca il lettore con continui anacoluti, riferimenti extra</w:t>
      </w:r>
      <w:r w:rsidR="00F53982">
        <w:rPr>
          <w:rFonts w:ascii="Georgia" w:hAnsi="Georgia" w:cstheme="minorHAnsi"/>
          <w:sz w:val="26"/>
          <w:szCs w:val="26"/>
          <w:lang w:val="it-IT"/>
        </w:rPr>
        <w:t>-</w:t>
      </w:r>
      <w:r w:rsidRPr="0034041B">
        <w:rPr>
          <w:rFonts w:ascii="Georgia" w:hAnsi="Georgia" w:cstheme="minorHAnsi"/>
          <w:sz w:val="26"/>
          <w:szCs w:val="26"/>
          <w:lang w:val="it-IT"/>
        </w:rPr>
        <w:t xml:space="preserve">testuali colti che precludono la comprensione del messaggio a quel popolo senza volto che l’intellettuale deve guidare. Si potrebbe pensare che questo testo possa essere maggiormente fruibile per i non cinesi, quei sinologi per i quali </w:t>
      </w:r>
      <w:proofErr w:type="spellStart"/>
      <w:r w:rsidRPr="0034041B">
        <w:rPr>
          <w:rFonts w:ascii="Georgia" w:hAnsi="Georgia" w:cstheme="minorHAnsi"/>
          <w:sz w:val="26"/>
          <w:szCs w:val="26"/>
          <w:lang w:val="it-IT"/>
        </w:rPr>
        <w:t>Liu</w:t>
      </w:r>
      <w:proofErr w:type="spellEnd"/>
      <w:r w:rsidRPr="0034041B">
        <w:rPr>
          <w:rFonts w:ascii="Georgia" w:hAnsi="Georgia" w:cstheme="minorHAnsi"/>
          <w:sz w:val="26"/>
          <w:szCs w:val="26"/>
          <w:lang w:val="it-IT"/>
        </w:rPr>
        <w:t xml:space="preserve"> </w:t>
      </w:r>
      <w:proofErr w:type="spellStart"/>
      <w:r w:rsidRPr="0034041B">
        <w:rPr>
          <w:rFonts w:ascii="Georgia" w:hAnsi="Georgia" w:cstheme="minorHAnsi"/>
          <w:sz w:val="26"/>
          <w:szCs w:val="26"/>
          <w:lang w:val="it-IT"/>
        </w:rPr>
        <w:t>Xiaobo</w:t>
      </w:r>
      <w:proofErr w:type="spellEnd"/>
      <w:r w:rsidRPr="0034041B">
        <w:rPr>
          <w:rFonts w:ascii="Georgia" w:hAnsi="Georgia" w:cstheme="minorHAnsi"/>
          <w:sz w:val="26"/>
          <w:szCs w:val="26"/>
          <w:lang w:val="it-IT"/>
        </w:rPr>
        <w:t xml:space="preserve"> non ebbe mai troppa simpatia, o per i cinesi abituati a letture in lingue straniere. Sicuramente l’accesso al testo è favorito a questo genere di lettore esterno al “grande firewall cinese”, ma una parte cospicua dei contenuti sono poco intellegibili per chi non vive in Cina. Si dà per scontata la conoscenza degli avvenimenti e delle personalità a cui si fa riferimento, mentre spesso si tratta persone e fatti di cui poco trapela fuori della Cina. </w:t>
      </w:r>
    </w:p>
    <w:p w14:paraId="56B42BC5" w14:textId="362E6D1C" w:rsidR="0034041B" w:rsidRPr="0034041B" w:rsidRDefault="0034041B" w:rsidP="00335005">
      <w:pPr>
        <w:spacing w:line="288" w:lineRule="auto"/>
        <w:ind w:firstLine="284"/>
        <w:jc w:val="both"/>
        <w:rPr>
          <w:rFonts w:ascii="Georgia" w:hAnsi="Georgia" w:cstheme="minorHAnsi"/>
          <w:sz w:val="26"/>
          <w:szCs w:val="26"/>
          <w:lang w:val="it-IT"/>
        </w:rPr>
      </w:pPr>
      <w:r w:rsidRPr="0034041B">
        <w:rPr>
          <w:rFonts w:ascii="Georgia" w:hAnsi="Georgia" w:cstheme="minorHAnsi"/>
          <w:sz w:val="26"/>
          <w:szCs w:val="26"/>
          <w:lang w:val="it-IT"/>
        </w:rPr>
        <w:t xml:space="preserve">Questi elementi contribuiscono a </w:t>
      </w:r>
      <w:r w:rsidR="00491184">
        <w:rPr>
          <w:rFonts w:ascii="Georgia" w:hAnsi="Georgia" w:cstheme="minorHAnsi"/>
          <w:sz w:val="26"/>
          <w:szCs w:val="26"/>
          <w:lang w:val="it-IT"/>
        </w:rPr>
        <w:t>fornire</w:t>
      </w:r>
      <w:r w:rsidR="00491184" w:rsidRPr="0034041B">
        <w:rPr>
          <w:rFonts w:ascii="Georgia" w:hAnsi="Georgia" w:cstheme="minorHAnsi"/>
          <w:sz w:val="26"/>
          <w:szCs w:val="26"/>
          <w:lang w:val="it-IT"/>
        </w:rPr>
        <w:t xml:space="preserve"> </w:t>
      </w:r>
      <w:r w:rsidRPr="0034041B">
        <w:rPr>
          <w:rFonts w:ascii="Georgia" w:hAnsi="Georgia" w:cstheme="minorHAnsi"/>
          <w:sz w:val="26"/>
          <w:szCs w:val="26"/>
          <w:lang w:val="it-IT"/>
        </w:rPr>
        <w:t>l’immagine di un uomo solitario e chiuso nel suo mondo, sicuramente pronto a sposare quelle iniziative pacifiche che possano sensibilizzare l’opinione pubblica</w:t>
      </w:r>
      <w:r w:rsidR="00C369B2">
        <w:rPr>
          <w:rFonts w:ascii="Georgia" w:hAnsi="Georgia" w:cstheme="minorHAnsi"/>
          <w:sz w:val="26"/>
          <w:szCs w:val="26"/>
          <w:lang w:val="it-IT"/>
        </w:rPr>
        <w:t xml:space="preserve"> – per esempio</w:t>
      </w:r>
      <w:r w:rsidRPr="0034041B">
        <w:rPr>
          <w:rFonts w:ascii="Georgia" w:hAnsi="Georgia" w:cstheme="minorHAnsi"/>
          <w:sz w:val="26"/>
          <w:szCs w:val="26"/>
          <w:lang w:val="it-IT"/>
        </w:rPr>
        <w:t xml:space="preserve"> aderendo a numerose petizioni scritte nei primi anni 2000</w:t>
      </w:r>
      <w:r w:rsidR="00AC39F2">
        <w:rPr>
          <w:rFonts w:ascii="Georgia" w:hAnsi="Georgia" w:cstheme="minorHAnsi"/>
          <w:sz w:val="26"/>
          <w:szCs w:val="26"/>
          <w:lang w:val="it-IT"/>
        </w:rPr>
        <w:t xml:space="preserve"> –</w:t>
      </w:r>
      <w:r w:rsidRPr="0034041B">
        <w:rPr>
          <w:rFonts w:ascii="Georgia" w:hAnsi="Georgia" w:cstheme="minorHAnsi"/>
          <w:sz w:val="26"/>
          <w:szCs w:val="26"/>
          <w:lang w:val="it-IT"/>
        </w:rPr>
        <w:t xml:space="preserve"> ma non a scendere a compromessi, neppure a quello di semplificare la sua scrittura per renderla più fruibile. Diversamente dalla sua poesia, </w:t>
      </w:r>
      <w:r w:rsidR="00491184">
        <w:rPr>
          <w:rFonts w:ascii="Georgia" w:hAnsi="Georgia" w:cstheme="minorHAnsi"/>
          <w:sz w:val="26"/>
          <w:szCs w:val="26"/>
          <w:lang w:val="it-IT"/>
        </w:rPr>
        <w:t xml:space="preserve">l’elemento razionale </w:t>
      </w:r>
      <w:r w:rsidRPr="0034041B">
        <w:rPr>
          <w:rFonts w:ascii="Georgia" w:hAnsi="Georgia" w:cstheme="minorHAnsi"/>
          <w:sz w:val="26"/>
          <w:szCs w:val="26"/>
          <w:lang w:val="it-IT"/>
        </w:rPr>
        <w:t xml:space="preserve">nella sua saggistica ha un ruolo importante. </w:t>
      </w:r>
    </w:p>
    <w:p w14:paraId="59000AC4" w14:textId="77777777" w:rsidR="0034041B" w:rsidRPr="0034041B" w:rsidRDefault="0034041B" w:rsidP="00335005">
      <w:pPr>
        <w:spacing w:line="288" w:lineRule="auto"/>
        <w:ind w:firstLine="284"/>
        <w:jc w:val="both"/>
        <w:rPr>
          <w:rFonts w:ascii="Georgia" w:hAnsi="Georgia" w:cstheme="minorHAnsi"/>
          <w:sz w:val="26"/>
          <w:szCs w:val="26"/>
          <w:lang w:val="it-IT"/>
        </w:rPr>
      </w:pPr>
      <w:r w:rsidRPr="0034041B">
        <w:rPr>
          <w:rFonts w:ascii="Georgia" w:hAnsi="Georgia" w:cstheme="minorHAnsi"/>
          <w:sz w:val="26"/>
          <w:szCs w:val="26"/>
          <w:lang w:val="it-IT"/>
        </w:rPr>
        <w:t xml:space="preserve">Una contraddizione per chi scriveva nella tesi di dottorato: </w:t>
      </w:r>
    </w:p>
    <w:p w14:paraId="71A9F81D" w14:textId="77777777" w:rsidR="0034041B" w:rsidRPr="0034041B" w:rsidRDefault="0034041B" w:rsidP="00335005">
      <w:pPr>
        <w:tabs>
          <w:tab w:val="num" w:pos="720"/>
        </w:tabs>
        <w:spacing w:before="240" w:after="240" w:line="288" w:lineRule="auto"/>
        <w:ind w:left="284" w:right="282"/>
        <w:jc w:val="both"/>
        <w:rPr>
          <w:rFonts w:ascii="Georgia" w:hAnsi="Georgia"/>
          <w:sz w:val="26"/>
          <w:szCs w:val="26"/>
          <w:lang w:val="it-IT"/>
        </w:rPr>
      </w:pPr>
      <w:r w:rsidRPr="0034041B">
        <w:rPr>
          <w:rFonts w:ascii="Georgia" w:hAnsi="Georgia"/>
          <w:sz w:val="26"/>
          <w:szCs w:val="26"/>
          <w:lang w:val="it-IT"/>
        </w:rPr>
        <w:t xml:space="preserve">C'è libertà estetica solo quando le inclinazioni individuali superano i principi oggettivi, </w:t>
      </w:r>
      <w:r w:rsidR="00491184">
        <w:rPr>
          <w:rFonts w:ascii="Georgia" w:hAnsi="Georgia"/>
          <w:sz w:val="26"/>
          <w:szCs w:val="26"/>
          <w:lang w:val="it-IT"/>
        </w:rPr>
        <w:t xml:space="preserve">quando </w:t>
      </w:r>
      <w:r w:rsidRPr="0034041B">
        <w:rPr>
          <w:rFonts w:ascii="Georgia" w:hAnsi="Georgia"/>
          <w:sz w:val="26"/>
          <w:szCs w:val="26"/>
          <w:lang w:val="it-IT"/>
        </w:rPr>
        <w:t>la forza delle emozioni supera i dogmi della ragione.</w:t>
      </w:r>
      <w:r w:rsidRPr="0034041B">
        <w:rPr>
          <w:rStyle w:val="Rimandonotaapidipagina"/>
          <w:rFonts w:ascii="Georgia" w:hAnsi="Georgia"/>
          <w:sz w:val="26"/>
          <w:szCs w:val="26"/>
          <w:lang w:val="it-IT"/>
        </w:rPr>
        <w:footnoteReference w:id="8"/>
      </w:r>
    </w:p>
    <w:p w14:paraId="20A0547E" w14:textId="77777777" w:rsidR="003478DC" w:rsidRDefault="003478DC" w:rsidP="00335005">
      <w:pPr>
        <w:spacing w:line="288" w:lineRule="auto"/>
        <w:ind w:firstLine="284"/>
        <w:jc w:val="both"/>
        <w:rPr>
          <w:rFonts w:ascii="Georgia" w:eastAsia="SimSun" w:hAnsi="Georgia"/>
          <w:sz w:val="26"/>
          <w:szCs w:val="26"/>
          <w:lang w:val="it-IT"/>
        </w:rPr>
      </w:pPr>
    </w:p>
    <w:p w14:paraId="41D6253D" w14:textId="46B1D01A" w:rsidR="003478DC" w:rsidRDefault="00556A01" w:rsidP="00335005">
      <w:pPr>
        <w:spacing w:line="288" w:lineRule="auto"/>
        <w:ind w:firstLine="284"/>
        <w:jc w:val="both"/>
        <w:rPr>
          <w:rFonts w:ascii="Georgia" w:eastAsia="SimSun" w:hAnsi="Georgia"/>
          <w:sz w:val="26"/>
          <w:szCs w:val="26"/>
          <w:lang w:val="it-IT"/>
        </w:rPr>
      </w:pPr>
      <w:r>
        <w:rPr>
          <w:rFonts w:ascii="Georgia" w:eastAsia="SimSun" w:hAnsi="Georgia"/>
          <w:sz w:val="26"/>
          <w:szCs w:val="26"/>
          <w:lang w:val="it-IT"/>
        </w:rPr>
        <w:t xml:space="preserve">Motivato a portare avanti la sua missione storica, </w:t>
      </w:r>
      <w:proofErr w:type="spellStart"/>
      <w:r>
        <w:rPr>
          <w:rFonts w:ascii="Georgia" w:eastAsia="SimSun" w:hAnsi="Georgia"/>
          <w:sz w:val="26"/>
          <w:szCs w:val="26"/>
          <w:lang w:val="it-IT"/>
        </w:rPr>
        <w:t>Liu</w:t>
      </w:r>
      <w:proofErr w:type="spellEnd"/>
      <w:r>
        <w:rPr>
          <w:rFonts w:ascii="Georgia" w:eastAsia="SimSun" w:hAnsi="Georgia"/>
          <w:sz w:val="26"/>
          <w:szCs w:val="26"/>
          <w:lang w:val="it-IT"/>
        </w:rPr>
        <w:t xml:space="preserve"> </w:t>
      </w:r>
      <w:proofErr w:type="spellStart"/>
      <w:r>
        <w:rPr>
          <w:rFonts w:ascii="Georgia" w:eastAsia="SimSun" w:hAnsi="Georgia"/>
          <w:sz w:val="26"/>
          <w:szCs w:val="26"/>
          <w:lang w:val="it-IT"/>
        </w:rPr>
        <w:t>Xiaobo</w:t>
      </w:r>
      <w:proofErr w:type="spellEnd"/>
      <w:r>
        <w:rPr>
          <w:rFonts w:ascii="Georgia" w:eastAsia="SimSun" w:hAnsi="Georgia"/>
          <w:sz w:val="26"/>
          <w:szCs w:val="26"/>
          <w:lang w:val="it-IT"/>
        </w:rPr>
        <w:t xml:space="preserve"> è un uomo pronto a morire per l</w:t>
      </w:r>
      <w:r w:rsidR="004D71B8">
        <w:rPr>
          <w:rFonts w:ascii="Georgia" w:eastAsia="SimSun" w:hAnsi="Georgia"/>
          <w:sz w:val="26"/>
          <w:szCs w:val="26"/>
          <w:lang w:val="it-IT"/>
        </w:rPr>
        <w:t>a fedeltà alla propria causa</w:t>
      </w:r>
      <w:r>
        <w:rPr>
          <w:rFonts w:ascii="Georgia" w:eastAsia="SimSun" w:hAnsi="Georgia"/>
          <w:sz w:val="26"/>
          <w:szCs w:val="26"/>
          <w:lang w:val="it-IT"/>
        </w:rPr>
        <w:t xml:space="preserve"> e che trova, pertanto, in Gesù un suo modello: </w:t>
      </w:r>
    </w:p>
    <w:p w14:paraId="4F5F693B" w14:textId="17373815" w:rsidR="00491184" w:rsidRPr="0034041B" w:rsidRDefault="00491184" w:rsidP="00335005">
      <w:pPr>
        <w:spacing w:line="288" w:lineRule="auto"/>
        <w:ind w:firstLine="284"/>
        <w:jc w:val="both"/>
        <w:rPr>
          <w:rFonts w:ascii="Georgia" w:eastAsia="SimSun" w:hAnsi="Georgia"/>
          <w:sz w:val="26"/>
          <w:szCs w:val="26"/>
          <w:lang w:val="it-IT"/>
        </w:rPr>
      </w:pPr>
    </w:p>
    <w:p w14:paraId="1A54CEA2" w14:textId="77777777" w:rsidR="0034041B" w:rsidRPr="0034041B" w:rsidRDefault="0034041B" w:rsidP="00335005">
      <w:pPr>
        <w:tabs>
          <w:tab w:val="num" w:pos="720"/>
        </w:tabs>
        <w:spacing w:line="288" w:lineRule="auto"/>
        <w:ind w:left="284" w:right="282"/>
        <w:jc w:val="both"/>
        <w:rPr>
          <w:rFonts w:ascii="Georgia" w:hAnsi="Georgia"/>
          <w:sz w:val="26"/>
          <w:szCs w:val="26"/>
          <w:lang w:val="it-IT"/>
        </w:rPr>
      </w:pPr>
      <w:r w:rsidRPr="0034041B">
        <w:rPr>
          <w:rFonts w:ascii="Georgia" w:hAnsi="Georgia"/>
          <w:sz w:val="26"/>
          <w:szCs w:val="26"/>
          <w:lang w:val="it-IT"/>
        </w:rPr>
        <w:lastRenderedPageBreak/>
        <w:t>Gesù è quindi il prototipo dell’uomo che muore per fedeltà alla propria causa: di fronte alle seduzioni del potere, del denaro e della bellezza, Gesù dice «no»; di fronte alla minaccia di essere crocifisso, Gesù dice ancora «no»!</w:t>
      </w:r>
    </w:p>
    <w:p w14:paraId="4287DA4B" w14:textId="5316B73E" w:rsidR="0034041B" w:rsidRPr="0034041B" w:rsidRDefault="0034041B" w:rsidP="00335005">
      <w:pPr>
        <w:tabs>
          <w:tab w:val="num" w:pos="720"/>
        </w:tabs>
        <w:spacing w:line="288" w:lineRule="auto"/>
        <w:ind w:left="284" w:right="282"/>
        <w:jc w:val="both"/>
        <w:rPr>
          <w:rFonts w:ascii="Georgia" w:hAnsi="Georgia"/>
          <w:sz w:val="26"/>
          <w:szCs w:val="26"/>
          <w:lang w:val="it-IT"/>
        </w:rPr>
      </w:pPr>
      <w:r w:rsidRPr="0034041B">
        <w:rPr>
          <w:rFonts w:ascii="Georgia" w:hAnsi="Georgia"/>
          <w:sz w:val="26"/>
          <w:szCs w:val="26"/>
          <w:lang w:val="it-IT"/>
        </w:rPr>
        <w:t>La cosa impo</w:t>
      </w:r>
      <w:r w:rsidR="003F1357">
        <w:rPr>
          <w:rFonts w:ascii="Georgia" w:hAnsi="Georgia"/>
          <w:sz w:val="26"/>
          <w:szCs w:val="26"/>
          <w:lang w:val="it-IT"/>
        </w:rPr>
        <w:t>rtante è che, quando Gesù dice “no”</w:t>
      </w:r>
      <w:r w:rsidRPr="0034041B">
        <w:rPr>
          <w:rFonts w:ascii="Georgia" w:hAnsi="Georgia"/>
          <w:sz w:val="26"/>
          <w:szCs w:val="26"/>
          <w:lang w:val="it-IT"/>
        </w:rPr>
        <w:t xml:space="preserve">, non prova odio o desiderio di vendetta, ma al contrario è ricco di tolleranza e infinito amore; non incita a sostituire una forma di violenza con un’altra, ma sostiene la lotta passiva non violenta e, mentre porta la croce sulle spalle, dice tranquillo </w:t>
      </w:r>
      <w:r w:rsidR="00556A01">
        <w:rPr>
          <w:rFonts w:ascii="Georgia" w:hAnsi="Georgia"/>
          <w:sz w:val="26"/>
          <w:szCs w:val="26"/>
          <w:lang w:val="it-IT"/>
        </w:rPr>
        <w:t>“</w:t>
      </w:r>
      <w:r w:rsidRPr="0034041B">
        <w:rPr>
          <w:rFonts w:ascii="Georgia" w:hAnsi="Georgia"/>
          <w:sz w:val="26"/>
          <w:szCs w:val="26"/>
          <w:lang w:val="it-IT"/>
        </w:rPr>
        <w:t>no</w:t>
      </w:r>
      <w:r w:rsidR="00556A01">
        <w:rPr>
          <w:rFonts w:ascii="Georgia" w:hAnsi="Georgia"/>
          <w:sz w:val="26"/>
          <w:szCs w:val="26"/>
          <w:lang w:val="it-IT"/>
        </w:rPr>
        <w:t>”</w:t>
      </w:r>
      <w:r w:rsidRPr="0034041B">
        <w:rPr>
          <w:rFonts w:ascii="Georgia" w:hAnsi="Georgia"/>
          <w:sz w:val="26"/>
          <w:szCs w:val="26"/>
          <w:lang w:val="it-IT"/>
        </w:rPr>
        <w:t>.</w:t>
      </w:r>
      <w:r w:rsidRPr="0034041B">
        <w:rPr>
          <w:rStyle w:val="Rimandonotaapidipagina"/>
          <w:rFonts w:ascii="Georgia" w:hAnsi="Georgia"/>
          <w:sz w:val="26"/>
          <w:szCs w:val="26"/>
          <w:lang w:val="it-IT"/>
        </w:rPr>
        <w:footnoteReference w:id="9"/>
      </w:r>
    </w:p>
    <w:p w14:paraId="70CE46FC" w14:textId="77777777" w:rsidR="0034041B" w:rsidRPr="0034041B" w:rsidRDefault="0034041B" w:rsidP="00335005">
      <w:pPr>
        <w:pStyle w:val="testoesercizi"/>
        <w:spacing w:line="288" w:lineRule="auto"/>
        <w:ind w:firstLine="284"/>
        <w:rPr>
          <w:rFonts w:ascii="Georgia" w:hAnsi="Georgia"/>
          <w:sz w:val="26"/>
          <w:szCs w:val="26"/>
        </w:rPr>
      </w:pPr>
    </w:p>
    <w:p w14:paraId="34862649" w14:textId="3C00C849" w:rsidR="0034041B" w:rsidRDefault="0034041B" w:rsidP="00335005">
      <w:pPr>
        <w:pStyle w:val="testoesercizi"/>
        <w:spacing w:line="288" w:lineRule="auto"/>
        <w:ind w:firstLine="284"/>
        <w:rPr>
          <w:rFonts w:ascii="Georgia" w:hAnsi="Georgia"/>
          <w:sz w:val="26"/>
          <w:szCs w:val="26"/>
        </w:rPr>
      </w:pPr>
      <w:r w:rsidRPr="0034041B">
        <w:rPr>
          <w:rFonts w:ascii="Georgia" w:hAnsi="Georgia"/>
          <w:sz w:val="26"/>
          <w:szCs w:val="26"/>
        </w:rPr>
        <w:t>Quando nel 1</w:t>
      </w:r>
      <w:r w:rsidR="004D71B8">
        <w:rPr>
          <w:rFonts w:ascii="Georgia" w:hAnsi="Georgia"/>
          <w:sz w:val="26"/>
          <w:szCs w:val="26"/>
        </w:rPr>
        <w:t>998 scriveva queste frasi nell’Istituto di R</w:t>
      </w:r>
      <w:r w:rsidRPr="0034041B">
        <w:rPr>
          <w:rFonts w:ascii="Georgia" w:hAnsi="Georgia"/>
          <w:sz w:val="26"/>
          <w:szCs w:val="26"/>
        </w:rPr>
        <w:t>i</w:t>
      </w:r>
      <w:r w:rsidR="004D71B8">
        <w:rPr>
          <w:rFonts w:ascii="Georgia" w:hAnsi="Georgia"/>
          <w:sz w:val="26"/>
          <w:szCs w:val="26"/>
        </w:rPr>
        <w:t>educazione di</w:t>
      </w:r>
      <w:r w:rsidRPr="0034041B">
        <w:rPr>
          <w:rFonts w:ascii="Georgia" w:hAnsi="Georgia"/>
          <w:sz w:val="26"/>
          <w:szCs w:val="26"/>
        </w:rPr>
        <w:t xml:space="preserve"> Dalian, </w:t>
      </w:r>
      <w:proofErr w:type="spellStart"/>
      <w:r w:rsidRPr="0034041B">
        <w:rPr>
          <w:rFonts w:ascii="Georgia" w:hAnsi="Georgia"/>
          <w:sz w:val="26"/>
          <w:szCs w:val="26"/>
        </w:rPr>
        <w:t>Liu</w:t>
      </w:r>
      <w:proofErr w:type="spellEnd"/>
      <w:r w:rsidRPr="0034041B">
        <w:rPr>
          <w:rFonts w:ascii="Georgia" w:hAnsi="Georgia"/>
          <w:sz w:val="26"/>
          <w:szCs w:val="26"/>
        </w:rPr>
        <w:t xml:space="preserve"> </w:t>
      </w:r>
      <w:proofErr w:type="spellStart"/>
      <w:r w:rsidRPr="0034041B">
        <w:rPr>
          <w:rFonts w:ascii="Georgia" w:hAnsi="Georgia"/>
          <w:sz w:val="26"/>
          <w:szCs w:val="26"/>
        </w:rPr>
        <w:t>Xiaobo</w:t>
      </w:r>
      <w:proofErr w:type="spellEnd"/>
      <w:r w:rsidRPr="0034041B">
        <w:rPr>
          <w:rFonts w:ascii="Georgia" w:hAnsi="Georgia"/>
          <w:sz w:val="26"/>
          <w:szCs w:val="26"/>
        </w:rPr>
        <w:t xml:space="preserve"> aveva chiaro che l’epilogo per chi rimane fedele a una causa potesse essere solo il martirio.</w:t>
      </w:r>
    </w:p>
    <w:p w14:paraId="443F1687" w14:textId="77777777" w:rsidR="002864C6" w:rsidRDefault="002864C6" w:rsidP="00335005">
      <w:pPr>
        <w:pStyle w:val="testoesercizi"/>
        <w:spacing w:line="288" w:lineRule="auto"/>
        <w:ind w:firstLine="284"/>
        <w:rPr>
          <w:rFonts w:ascii="Georgia" w:hAnsi="Georgia"/>
          <w:sz w:val="26"/>
          <w:szCs w:val="26"/>
        </w:rPr>
      </w:pPr>
    </w:p>
    <w:p w14:paraId="43500BEA" w14:textId="70E5E5CC" w:rsidR="002864C6" w:rsidRPr="0034041B" w:rsidRDefault="002864C6" w:rsidP="00335005">
      <w:pPr>
        <w:pStyle w:val="testoesercizi"/>
        <w:spacing w:line="288" w:lineRule="auto"/>
        <w:rPr>
          <w:rFonts w:ascii="Georgia" w:hAnsi="Georgia"/>
          <w:sz w:val="26"/>
          <w:szCs w:val="26"/>
        </w:rPr>
      </w:pPr>
      <w:r>
        <w:rPr>
          <w:rFonts w:ascii="Georgia" w:hAnsi="Georgia"/>
          <w:sz w:val="26"/>
          <w:szCs w:val="26"/>
        </w:rPr>
        <w:t xml:space="preserve">Valeria </w:t>
      </w:r>
      <w:proofErr w:type="spellStart"/>
      <w:r>
        <w:rPr>
          <w:rFonts w:ascii="Georgia" w:hAnsi="Georgia"/>
          <w:sz w:val="26"/>
          <w:szCs w:val="26"/>
        </w:rPr>
        <w:t>Varriano</w:t>
      </w:r>
      <w:proofErr w:type="spellEnd"/>
    </w:p>
    <w:p w14:paraId="1977985C" w14:textId="77777777" w:rsidR="0034041B" w:rsidRPr="0034041B" w:rsidRDefault="0034041B" w:rsidP="00335005">
      <w:pPr>
        <w:spacing w:line="288" w:lineRule="auto"/>
        <w:jc w:val="both"/>
        <w:rPr>
          <w:rFonts w:ascii="Georgia" w:hAnsi="Georgia"/>
          <w:sz w:val="26"/>
          <w:szCs w:val="26"/>
          <w:lang w:val="it-IT"/>
        </w:rPr>
      </w:pPr>
    </w:p>
    <w:p w14:paraId="1C1CD319" w14:textId="77777777" w:rsidR="0034041B" w:rsidRDefault="0034041B" w:rsidP="00335005">
      <w:pPr>
        <w:spacing w:line="288" w:lineRule="auto"/>
        <w:jc w:val="both"/>
        <w:rPr>
          <w:rFonts w:ascii="Georgia" w:hAnsi="Georgia"/>
          <w:sz w:val="26"/>
          <w:szCs w:val="26"/>
          <w:lang w:val="it-IT"/>
        </w:rPr>
      </w:pPr>
    </w:p>
    <w:p w14:paraId="2EF6B294" w14:textId="77777777" w:rsidR="00543736" w:rsidRPr="0034041B" w:rsidRDefault="00543736" w:rsidP="00335005">
      <w:pPr>
        <w:spacing w:line="288" w:lineRule="auto"/>
        <w:jc w:val="both"/>
        <w:rPr>
          <w:rFonts w:ascii="Georgia" w:hAnsi="Georgia"/>
          <w:sz w:val="26"/>
          <w:szCs w:val="26"/>
          <w:lang w:val="it-IT"/>
        </w:rPr>
      </w:pPr>
    </w:p>
    <w:p w14:paraId="18DB191C" w14:textId="77777777" w:rsidR="0034041B" w:rsidRDefault="0034041B" w:rsidP="00335005">
      <w:pPr>
        <w:spacing w:line="288" w:lineRule="auto"/>
        <w:jc w:val="center"/>
        <w:rPr>
          <w:rFonts w:ascii="Georgia" w:hAnsi="Georgia"/>
          <w:b/>
          <w:sz w:val="26"/>
          <w:szCs w:val="26"/>
          <w:lang w:val="it-IT"/>
        </w:rPr>
      </w:pPr>
      <w:r w:rsidRPr="006077C8">
        <w:rPr>
          <w:rFonts w:ascii="Georgia" w:hAnsi="Georgia"/>
          <w:b/>
          <w:sz w:val="26"/>
          <w:szCs w:val="26"/>
          <w:lang w:val="it-IT"/>
        </w:rPr>
        <w:t>La Filosofia del maiale</w:t>
      </w:r>
    </w:p>
    <w:p w14:paraId="2F7F922E" w14:textId="77777777" w:rsidR="00661E4E" w:rsidRDefault="00661E4E" w:rsidP="00335005">
      <w:pPr>
        <w:spacing w:line="288" w:lineRule="auto"/>
        <w:jc w:val="both"/>
        <w:rPr>
          <w:rFonts w:ascii="Georgia" w:hAnsi="Georgia"/>
          <w:sz w:val="26"/>
          <w:szCs w:val="26"/>
          <w:lang w:val="it-IT"/>
        </w:rPr>
      </w:pPr>
    </w:p>
    <w:p w14:paraId="4C17A93B" w14:textId="7BF31F1B" w:rsidR="0034041B" w:rsidRPr="006077C8" w:rsidRDefault="0034041B" w:rsidP="00335005">
      <w:pPr>
        <w:spacing w:line="288" w:lineRule="auto"/>
        <w:jc w:val="both"/>
        <w:rPr>
          <w:rFonts w:ascii="Georgia" w:hAnsi="Georgia"/>
          <w:color w:val="000000" w:themeColor="text1"/>
          <w:sz w:val="26"/>
          <w:szCs w:val="26"/>
          <w:lang w:val="it-IT"/>
        </w:rPr>
      </w:pPr>
      <w:r w:rsidRPr="006077C8">
        <w:rPr>
          <w:rFonts w:ascii="Georgia" w:hAnsi="Georgia"/>
          <w:color w:val="000000" w:themeColor="text1"/>
          <w:sz w:val="26"/>
          <w:szCs w:val="26"/>
          <w:lang w:val="it-IT"/>
        </w:rPr>
        <w:t>Nella Cina del nuovo secolo,</w:t>
      </w:r>
      <w:r w:rsidR="0026443A">
        <w:rPr>
          <w:rFonts w:ascii="Georgia" w:hAnsi="Georgia"/>
          <w:color w:val="000000" w:themeColor="text1"/>
          <w:sz w:val="26"/>
          <w:szCs w:val="26"/>
          <w:lang w:val="it-IT"/>
        </w:rPr>
        <w:t xml:space="preserve"> a parte il nuovo e incompiuto “Monumento del millennio”</w:t>
      </w:r>
      <w:r w:rsidRPr="006077C8">
        <w:rPr>
          <w:rFonts w:ascii="Georgia" w:hAnsi="Georgia"/>
          <w:color w:val="000000" w:themeColor="text1"/>
          <w:sz w:val="26"/>
          <w:szCs w:val="26"/>
          <w:lang w:val="it-IT"/>
        </w:rPr>
        <w:t xml:space="preserve">, non c'è nulla di nuovo. La mediocrità che antepone a tutto il profitto è penetrata fino al midollo, a tal punto che la linea di demarcazione tra giustizia e dissolutezza è stata quasi cancellata dall’avidità. La promessa dell'agiatezza ha comprato le anime corrotte e oggi non si trova più un funzionario pulito, né un centesimo </w:t>
      </w:r>
      <w:r w:rsidR="002A2197">
        <w:rPr>
          <w:rFonts w:ascii="Georgia" w:hAnsi="Georgia"/>
          <w:color w:val="000000" w:themeColor="text1"/>
          <w:sz w:val="26"/>
          <w:szCs w:val="26"/>
          <w:lang w:val="it-IT"/>
        </w:rPr>
        <w:t>che sia frutto di guadagno</w:t>
      </w:r>
      <w:r w:rsidRPr="006077C8">
        <w:rPr>
          <w:rFonts w:ascii="Georgia" w:hAnsi="Georgia"/>
          <w:color w:val="000000" w:themeColor="text1"/>
          <w:sz w:val="26"/>
          <w:szCs w:val="26"/>
          <w:lang w:val="it-IT"/>
        </w:rPr>
        <w:t>, né una parola sincera.</w:t>
      </w:r>
    </w:p>
    <w:p w14:paraId="42C410F4" w14:textId="77777777" w:rsidR="0034041B" w:rsidRPr="006077C8" w:rsidRDefault="0034041B" w:rsidP="00335005">
      <w:pPr>
        <w:spacing w:line="288" w:lineRule="auto"/>
        <w:ind w:firstLine="284"/>
        <w:jc w:val="both"/>
        <w:rPr>
          <w:rFonts w:ascii="Georgia" w:hAnsi="Georgia"/>
          <w:color w:val="000000" w:themeColor="text1"/>
          <w:sz w:val="26"/>
          <w:szCs w:val="26"/>
          <w:lang w:val="it-IT"/>
        </w:rPr>
      </w:pPr>
      <w:r w:rsidRPr="006077C8">
        <w:rPr>
          <w:rFonts w:ascii="Georgia" w:hAnsi="Georgia"/>
          <w:color w:val="000000" w:themeColor="text1"/>
          <w:sz w:val="26"/>
          <w:szCs w:val="26"/>
          <w:lang w:val="it-IT"/>
        </w:rPr>
        <w:t xml:space="preserve">Si potrebbe dire che la mediocrità è una caratteristica della modernizzazione perché la modernizzazione è di per sé secolarizzazione, e </w:t>
      </w:r>
      <w:r w:rsidRPr="006077C8">
        <w:rPr>
          <w:rFonts w:ascii="Georgia" w:hAnsi="Georgia"/>
          <w:color w:val="000000" w:themeColor="text1"/>
          <w:sz w:val="26"/>
          <w:szCs w:val="26"/>
          <w:lang w:val="it-IT"/>
        </w:rPr>
        <w:lastRenderedPageBreak/>
        <w:t>la secolarizzazione a sua volta è la legittimazione della ricerca del profitto; non si può avere una secolarizzazione che non si curi del profitto.</w:t>
      </w:r>
    </w:p>
    <w:p w14:paraId="76CB3648" w14:textId="2777D157" w:rsidR="0034041B" w:rsidRPr="006077C8" w:rsidRDefault="0034041B" w:rsidP="00335005">
      <w:pPr>
        <w:spacing w:line="288" w:lineRule="auto"/>
        <w:ind w:firstLine="284"/>
        <w:jc w:val="both"/>
        <w:rPr>
          <w:rFonts w:ascii="Georgia" w:hAnsi="Georgia"/>
          <w:color w:val="000000" w:themeColor="text1"/>
          <w:sz w:val="26"/>
          <w:szCs w:val="26"/>
          <w:lang w:val="it-IT"/>
        </w:rPr>
      </w:pPr>
      <w:r w:rsidRPr="006077C8">
        <w:rPr>
          <w:rFonts w:ascii="Georgia" w:hAnsi="Georgia"/>
          <w:color w:val="000000" w:themeColor="text1"/>
          <w:sz w:val="26"/>
          <w:szCs w:val="26"/>
          <w:lang w:val="it-IT"/>
        </w:rPr>
        <w:t>È vero che il sistema democratico nato n</w:t>
      </w:r>
      <w:r w:rsidR="004D71B8">
        <w:rPr>
          <w:rFonts w:ascii="Georgia" w:hAnsi="Georgia"/>
          <w:color w:val="000000" w:themeColor="text1"/>
          <w:sz w:val="26"/>
          <w:szCs w:val="26"/>
          <w:lang w:val="it-IT"/>
        </w:rPr>
        <w:t>el processo di modernizzazione –</w:t>
      </w:r>
      <w:r w:rsidRPr="006077C8">
        <w:rPr>
          <w:rFonts w:ascii="Georgia" w:hAnsi="Georgia"/>
          <w:color w:val="000000" w:themeColor="text1"/>
          <w:sz w:val="26"/>
          <w:szCs w:val="26"/>
          <w:lang w:val="it-IT"/>
        </w:rPr>
        <w:t xml:space="preserve"> con regole decise dalla maggioranza </w:t>
      </w:r>
      <w:r w:rsidR="004D71B8">
        <w:rPr>
          <w:rFonts w:ascii="Georgia" w:hAnsi="Georgia"/>
          <w:color w:val="000000" w:themeColor="text1"/>
          <w:sz w:val="26"/>
          <w:szCs w:val="26"/>
          <w:lang w:val="it-IT"/>
        </w:rPr>
        <w:t>–</w:t>
      </w:r>
      <w:r w:rsidRPr="006077C8">
        <w:rPr>
          <w:rFonts w:ascii="Georgia" w:hAnsi="Georgia"/>
          <w:color w:val="000000" w:themeColor="text1"/>
          <w:sz w:val="26"/>
          <w:szCs w:val="26"/>
          <w:lang w:val="it-IT"/>
        </w:rPr>
        <w:t xml:space="preserve"> è di certo un gioco di secolarizzazione, e perfino di </w:t>
      </w:r>
      <w:proofErr w:type="spellStart"/>
      <w:r w:rsidRPr="006077C8">
        <w:rPr>
          <w:rFonts w:ascii="Georgia" w:hAnsi="Georgia"/>
          <w:color w:val="000000" w:themeColor="text1"/>
          <w:sz w:val="26"/>
          <w:szCs w:val="26"/>
          <w:lang w:val="it-IT"/>
        </w:rPr>
        <w:t>mediocrizzazione</w:t>
      </w:r>
      <w:proofErr w:type="spellEnd"/>
      <w:r w:rsidRPr="006077C8">
        <w:rPr>
          <w:rFonts w:ascii="Georgia" w:hAnsi="Georgia"/>
          <w:color w:val="000000" w:themeColor="text1"/>
          <w:sz w:val="26"/>
          <w:szCs w:val="26"/>
          <w:lang w:val="it-IT"/>
        </w:rPr>
        <w:t xml:space="preserve">, incentrato sullo scambio di interessi, ma questo scambio necessita di regole chiare, e quando è equo si basa sul sostegno offerto contemporaneamente all'esterno della legge e all'interno della coscienza. In Cina, invece, il profitto ha sostituito coscienza e legge, diventando il solo sostegno </w:t>
      </w:r>
      <w:r w:rsidR="00754347">
        <w:rPr>
          <w:rFonts w:ascii="Georgia" w:hAnsi="Georgia"/>
          <w:color w:val="000000" w:themeColor="text1"/>
          <w:sz w:val="26"/>
          <w:szCs w:val="26"/>
          <w:lang w:val="it-IT"/>
        </w:rPr>
        <w:t xml:space="preserve">alla </w:t>
      </w:r>
      <w:r w:rsidR="008372E6">
        <w:rPr>
          <w:rFonts w:ascii="Georgia" w:hAnsi="Georgia"/>
          <w:color w:val="000000" w:themeColor="text1"/>
          <w:sz w:val="26"/>
          <w:szCs w:val="26"/>
          <w:lang w:val="it-IT"/>
        </w:rPr>
        <w:t>cosiddetta dottrina</w:t>
      </w:r>
      <w:r w:rsidR="00754347">
        <w:rPr>
          <w:rFonts w:ascii="Georgia" w:hAnsi="Georgia"/>
          <w:color w:val="000000" w:themeColor="text1"/>
          <w:sz w:val="26"/>
          <w:szCs w:val="26"/>
          <w:lang w:val="it-IT"/>
        </w:rPr>
        <w:t xml:space="preserve"> del “nero e spesso”</w:t>
      </w:r>
      <w:r w:rsidRPr="006077C8">
        <w:rPr>
          <w:rStyle w:val="Rimandonotaapidipagina"/>
          <w:rFonts w:ascii="Georgia" w:hAnsi="Georgia"/>
          <w:color w:val="000000" w:themeColor="text1"/>
          <w:sz w:val="26"/>
          <w:szCs w:val="26"/>
          <w:lang w:val="it-IT"/>
        </w:rPr>
        <w:footnoteReference w:id="10"/>
      </w:r>
      <w:r w:rsidRPr="006077C8">
        <w:rPr>
          <w:rFonts w:ascii="Georgia" w:hAnsi="Georgia"/>
          <w:color w:val="000000" w:themeColor="text1"/>
          <w:sz w:val="26"/>
          <w:szCs w:val="26"/>
          <w:lang w:val="it-IT"/>
        </w:rPr>
        <w:t xml:space="preserve"> e a </w:t>
      </w:r>
      <w:r w:rsidR="00754347">
        <w:rPr>
          <w:rFonts w:ascii="Georgia" w:hAnsi="Georgia"/>
          <w:color w:val="000000" w:themeColor="text1"/>
          <w:sz w:val="26"/>
          <w:szCs w:val="26"/>
          <w:lang w:val="it-IT"/>
        </w:rPr>
        <w:t>un sistema politico assolutista</w:t>
      </w:r>
      <w:r w:rsidRPr="006077C8">
        <w:rPr>
          <w:rFonts w:ascii="Georgia" w:hAnsi="Georgia"/>
          <w:color w:val="000000" w:themeColor="text1"/>
          <w:sz w:val="26"/>
          <w:szCs w:val="26"/>
          <w:lang w:val="it-IT"/>
        </w:rPr>
        <w:t xml:space="preserve">. In secondo luogo il pilastro fondamentale del sistema democratico è la libertà, un valore di innata nobiltà che trascende </w:t>
      </w:r>
      <w:r w:rsidR="00255B82">
        <w:rPr>
          <w:rFonts w:ascii="Georgia" w:hAnsi="Georgia"/>
          <w:color w:val="000000" w:themeColor="text1"/>
          <w:sz w:val="26"/>
          <w:szCs w:val="26"/>
          <w:lang w:val="it-IT"/>
        </w:rPr>
        <w:t>il secolarismo</w:t>
      </w:r>
      <w:r w:rsidRPr="006077C8">
        <w:rPr>
          <w:rFonts w:ascii="Georgia" w:hAnsi="Georgia"/>
          <w:color w:val="000000" w:themeColor="text1"/>
          <w:sz w:val="26"/>
          <w:szCs w:val="26"/>
          <w:lang w:val="it-IT"/>
        </w:rPr>
        <w:t xml:space="preserve">. Senza un orientamento etico in cui la libertà è prioritaria, la democrazia non solo può condurre a tirannie come quella </w:t>
      </w:r>
      <w:r w:rsidR="00255B82">
        <w:rPr>
          <w:rFonts w:ascii="Georgia" w:hAnsi="Georgia"/>
          <w:color w:val="000000" w:themeColor="text1"/>
          <w:sz w:val="26"/>
          <w:szCs w:val="26"/>
          <w:lang w:val="it-IT"/>
        </w:rPr>
        <w:t>h</w:t>
      </w:r>
      <w:r w:rsidRPr="006077C8">
        <w:rPr>
          <w:rFonts w:ascii="Georgia" w:hAnsi="Georgia"/>
          <w:color w:val="000000" w:themeColor="text1"/>
          <w:sz w:val="26"/>
          <w:szCs w:val="26"/>
          <w:lang w:val="it-IT"/>
        </w:rPr>
        <w:t>itleriana, e a dittature di singoli o di partiti create in nome del popolo, ma può anche indurre ad equiparare la bellezza, la nobiltà e la dignità della natura umana alla mediocrità di una maggioranza anonima.</w:t>
      </w:r>
    </w:p>
    <w:p w14:paraId="6CEE5998" w14:textId="77777777" w:rsidR="0034041B" w:rsidRPr="006077C8" w:rsidRDefault="0034041B" w:rsidP="00335005">
      <w:pPr>
        <w:spacing w:line="288" w:lineRule="auto"/>
        <w:ind w:firstLine="284"/>
        <w:jc w:val="both"/>
        <w:rPr>
          <w:rFonts w:ascii="Georgia" w:hAnsi="Georgia"/>
          <w:color w:val="000000" w:themeColor="text1"/>
          <w:sz w:val="26"/>
          <w:szCs w:val="26"/>
          <w:lang w:val="it-IT"/>
        </w:rPr>
      </w:pPr>
      <w:r w:rsidRPr="006077C8">
        <w:rPr>
          <w:rFonts w:ascii="Georgia" w:hAnsi="Georgia"/>
          <w:color w:val="000000" w:themeColor="text1"/>
          <w:sz w:val="26"/>
          <w:szCs w:val="26"/>
          <w:lang w:val="it-IT"/>
        </w:rPr>
        <w:t>Secondo le regole democratiche la maggioranza gode di una naturale legittimità, una volta che si mobilita è capace di sacrificarsi fino alla morte per un qualche ideale, anche utopico, così come può diventare lo strumento di un arrivista e trasformarsi in un boia che non esiti a far scorrere fiumi di sangue.</w:t>
      </w:r>
    </w:p>
    <w:p w14:paraId="0EF01CB9" w14:textId="16FB99AA" w:rsidR="0034041B" w:rsidRPr="006077C8" w:rsidRDefault="0034041B" w:rsidP="00335005">
      <w:pPr>
        <w:spacing w:line="288" w:lineRule="auto"/>
        <w:ind w:firstLine="284"/>
        <w:jc w:val="both"/>
        <w:rPr>
          <w:rFonts w:ascii="Georgia" w:hAnsi="Georgia"/>
          <w:color w:val="000000" w:themeColor="text1"/>
          <w:sz w:val="26"/>
          <w:szCs w:val="26"/>
          <w:lang w:val="it-IT"/>
        </w:rPr>
      </w:pPr>
      <w:r w:rsidRPr="006077C8">
        <w:rPr>
          <w:rFonts w:ascii="Georgia" w:hAnsi="Georgia"/>
          <w:color w:val="000000" w:themeColor="text1"/>
          <w:sz w:val="26"/>
          <w:szCs w:val="26"/>
          <w:lang w:val="it-IT"/>
        </w:rPr>
        <w:t>In Cina non</w:t>
      </w:r>
      <w:r w:rsidR="004D71B8">
        <w:rPr>
          <w:rFonts w:ascii="Georgia" w:hAnsi="Georgia"/>
          <w:color w:val="000000" w:themeColor="text1"/>
          <w:sz w:val="26"/>
          <w:szCs w:val="26"/>
          <w:lang w:val="it-IT"/>
        </w:rPr>
        <w:t xml:space="preserve"> manca certo una tradizione di “</w:t>
      </w:r>
      <w:r w:rsidR="00BD7F7A">
        <w:rPr>
          <w:rFonts w:ascii="Georgia" w:hAnsi="Georgia"/>
          <w:color w:val="000000" w:themeColor="text1"/>
          <w:sz w:val="26"/>
          <w:szCs w:val="26"/>
          <w:lang w:val="it-IT"/>
        </w:rPr>
        <w:t>g</w:t>
      </w:r>
      <w:r w:rsidRPr="006077C8">
        <w:rPr>
          <w:rFonts w:ascii="Georgia" w:hAnsi="Georgia"/>
          <w:color w:val="000000" w:themeColor="text1"/>
          <w:sz w:val="26"/>
          <w:szCs w:val="26"/>
          <w:lang w:val="it-IT"/>
        </w:rPr>
        <w:t>rande democrazi</w:t>
      </w:r>
      <w:r w:rsidR="00BD7F7A">
        <w:rPr>
          <w:rFonts w:ascii="Georgia" w:hAnsi="Georgia"/>
          <w:color w:val="000000" w:themeColor="text1"/>
          <w:sz w:val="26"/>
          <w:szCs w:val="26"/>
          <w:lang w:val="it-IT"/>
        </w:rPr>
        <w:t>a”</w:t>
      </w:r>
      <w:r w:rsidR="009E277B">
        <w:rPr>
          <w:rFonts w:ascii="Georgia" w:hAnsi="Georgia"/>
          <w:color w:val="000000" w:themeColor="text1"/>
          <w:sz w:val="26"/>
          <w:szCs w:val="26"/>
          <w:lang w:val="it-IT"/>
        </w:rPr>
        <w:t xml:space="preserve"> </w:t>
      </w:r>
      <w:r w:rsidRPr="006077C8">
        <w:rPr>
          <w:rFonts w:ascii="Georgia" w:hAnsi="Georgia"/>
          <w:color w:val="000000" w:themeColor="text1"/>
          <w:sz w:val="26"/>
          <w:szCs w:val="26"/>
          <w:lang w:val="it-IT"/>
        </w:rPr>
        <w:t xml:space="preserve">caratterizzata dalla ribellione delle masse, mentre non c'è mai stata una tradizione democratica che metta la libertà al primo posto: è difficile ci sia libertà se manca il pane. Contro la mediocrità, che antepone a tutto il profitto, la nobiltà, che pone la libertà prima di ogni cosa, può provenire solo da </w:t>
      </w:r>
      <w:proofErr w:type="spellStart"/>
      <w:r w:rsidRPr="006077C8">
        <w:rPr>
          <w:rFonts w:ascii="Georgia" w:hAnsi="Georgia"/>
          <w:color w:val="000000" w:themeColor="text1"/>
          <w:sz w:val="26"/>
          <w:szCs w:val="26"/>
          <w:lang w:val="it-IT"/>
        </w:rPr>
        <w:t>un</w:t>
      </w:r>
      <w:r w:rsidR="009E277B">
        <w:rPr>
          <w:rFonts w:ascii="Georgia" w:hAnsi="Georgia"/>
          <w:color w:val="000000" w:themeColor="text1"/>
          <w:sz w:val="26"/>
          <w:szCs w:val="26"/>
          <w:lang w:val="it-IT"/>
        </w:rPr>
        <w:t>’</w:t>
      </w:r>
      <w:r w:rsidRPr="006077C8">
        <w:rPr>
          <w:rFonts w:ascii="Georgia" w:hAnsi="Georgia"/>
          <w:color w:val="000000" w:themeColor="text1"/>
          <w:sz w:val="26"/>
          <w:szCs w:val="26"/>
          <w:lang w:val="it-IT"/>
        </w:rPr>
        <w:t>élite</w:t>
      </w:r>
      <w:proofErr w:type="spellEnd"/>
      <w:r w:rsidRPr="006077C8">
        <w:rPr>
          <w:rFonts w:ascii="Georgia" w:hAnsi="Georgia"/>
          <w:color w:val="000000" w:themeColor="text1"/>
          <w:sz w:val="26"/>
          <w:szCs w:val="26"/>
          <w:lang w:val="it-IT"/>
        </w:rPr>
        <w:t xml:space="preserve"> minoritaria che possiede alti valori morali. Solo la libertà può evitare che questa minoranza venga divorata dalla maggioranza mediocre e dal profitto mondano.</w:t>
      </w:r>
    </w:p>
    <w:p w14:paraId="2C8AAC77" w14:textId="27972042" w:rsidR="0034041B" w:rsidRPr="006077C8" w:rsidRDefault="0034041B" w:rsidP="00335005">
      <w:pPr>
        <w:spacing w:line="288" w:lineRule="auto"/>
        <w:ind w:firstLine="284"/>
        <w:jc w:val="both"/>
        <w:rPr>
          <w:rFonts w:ascii="Georgia" w:hAnsi="Georgia"/>
          <w:color w:val="000000" w:themeColor="text1"/>
          <w:sz w:val="26"/>
          <w:szCs w:val="26"/>
          <w:lang w:val="it-IT"/>
        </w:rPr>
      </w:pPr>
      <w:r w:rsidRPr="006077C8">
        <w:rPr>
          <w:rFonts w:ascii="Georgia" w:hAnsi="Georgia"/>
          <w:color w:val="000000" w:themeColor="text1"/>
          <w:sz w:val="26"/>
          <w:szCs w:val="26"/>
          <w:lang w:val="it-IT"/>
        </w:rPr>
        <w:lastRenderedPageBreak/>
        <w:t xml:space="preserve">Dopo la scomparsa dell’antica classe nobiliare, la qualità della società moderna è definita dalla capacità delle minoranze di controbilanciare le maggioranze all’interno di organizzazioni istituzionali in </w:t>
      </w:r>
      <w:r w:rsidR="0084769E">
        <w:rPr>
          <w:rFonts w:ascii="Georgia" w:hAnsi="Georgia"/>
          <w:color w:val="000000" w:themeColor="text1"/>
          <w:sz w:val="26"/>
          <w:szCs w:val="26"/>
          <w:lang w:val="it-IT"/>
        </w:rPr>
        <w:t xml:space="preserve">cui la libertà è prioritaria. Le </w:t>
      </w:r>
      <w:r w:rsidRPr="006077C8">
        <w:rPr>
          <w:rFonts w:ascii="Georgia" w:hAnsi="Georgia"/>
          <w:color w:val="000000" w:themeColor="text1"/>
          <w:sz w:val="26"/>
          <w:szCs w:val="26"/>
          <w:lang w:val="it-IT"/>
        </w:rPr>
        <w:t xml:space="preserve">élite minoritarie si preoccupano dei deboli, criticano il potere, resistono ai gusti delle masse e quindi mantengono una natura critica indipendente verso il potere politico e i piaceri della maggioranza, controllano in maniera critica il governo e guidano le masse. Sono loro che permettono il continuo miglioramento della qualità di una società. </w:t>
      </w:r>
    </w:p>
    <w:p w14:paraId="5F07211A" w14:textId="637E6CF9" w:rsidR="0034041B" w:rsidRPr="006077C8" w:rsidRDefault="0034041B" w:rsidP="00335005">
      <w:pPr>
        <w:spacing w:line="288" w:lineRule="auto"/>
        <w:ind w:firstLine="284"/>
        <w:jc w:val="both"/>
        <w:rPr>
          <w:rFonts w:ascii="Georgia" w:hAnsi="Georgia"/>
          <w:color w:val="000000" w:themeColor="text1"/>
          <w:sz w:val="26"/>
          <w:szCs w:val="26"/>
          <w:lang w:val="it-IT"/>
        </w:rPr>
      </w:pPr>
      <w:r w:rsidRPr="006077C8">
        <w:rPr>
          <w:rFonts w:ascii="Georgia" w:hAnsi="Georgia"/>
          <w:color w:val="000000" w:themeColor="text1"/>
          <w:sz w:val="26"/>
          <w:szCs w:val="26"/>
          <w:lang w:val="it-IT"/>
        </w:rPr>
        <w:t xml:space="preserve">Se modernizzare comporta la secolarizzazione della vita quotidiana e democratizzare rende mediocre la vita politica, è ovvio che le masse desiderino una felicità secolare e mediocre. E se </w:t>
      </w:r>
      <w:r w:rsidR="00E93529">
        <w:rPr>
          <w:rFonts w:ascii="Georgia" w:hAnsi="Georgia"/>
          <w:color w:val="000000" w:themeColor="text1"/>
          <w:sz w:val="26"/>
          <w:szCs w:val="26"/>
          <w:lang w:val="it-IT"/>
        </w:rPr>
        <w:t>la mettessimo semplicemente in questi termini</w:t>
      </w:r>
      <w:r w:rsidRPr="006077C8">
        <w:rPr>
          <w:rFonts w:ascii="Georgia" w:hAnsi="Georgia"/>
          <w:color w:val="000000" w:themeColor="text1"/>
          <w:sz w:val="26"/>
          <w:szCs w:val="26"/>
          <w:lang w:val="it-IT"/>
        </w:rPr>
        <w:t xml:space="preserve"> </w:t>
      </w:r>
      <w:r w:rsidR="00E93529">
        <w:rPr>
          <w:rFonts w:ascii="Georgia" w:hAnsi="Georgia"/>
          <w:color w:val="000000" w:themeColor="text1"/>
          <w:sz w:val="26"/>
          <w:szCs w:val="26"/>
          <w:lang w:val="it-IT"/>
        </w:rPr>
        <w:t>noi</w:t>
      </w:r>
      <w:r w:rsidRPr="006077C8">
        <w:rPr>
          <w:rFonts w:ascii="Georgia" w:hAnsi="Georgia"/>
          <w:color w:val="000000" w:themeColor="text1"/>
          <w:sz w:val="26"/>
          <w:szCs w:val="26"/>
          <w:lang w:val="it-IT"/>
        </w:rPr>
        <w:t xml:space="preserve"> </w:t>
      </w:r>
      <w:r w:rsidR="00E93529" w:rsidRPr="006077C8">
        <w:rPr>
          <w:rFonts w:ascii="Georgia" w:hAnsi="Georgia"/>
          <w:color w:val="000000" w:themeColor="text1"/>
          <w:sz w:val="26"/>
          <w:szCs w:val="26"/>
          <w:lang w:val="it-IT"/>
        </w:rPr>
        <w:t>s</w:t>
      </w:r>
      <w:r w:rsidR="00E93529">
        <w:rPr>
          <w:rFonts w:ascii="Georgia" w:hAnsi="Georgia"/>
          <w:color w:val="000000" w:themeColor="text1"/>
          <w:sz w:val="26"/>
          <w:szCs w:val="26"/>
          <w:lang w:val="it-IT"/>
        </w:rPr>
        <w:t>aremmo</w:t>
      </w:r>
      <w:r w:rsidR="00E93529" w:rsidRPr="006077C8">
        <w:rPr>
          <w:rFonts w:ascii="Georgia" w:hAnsi="Georgia"/>
          <w:color w:val="000000" w:themeColor="text1"/>
          <w:sz w:val="26"/>
          <w:szCs w:val="26"/>
          <w:lang w:val="it-IT"/>
        </w:rPr>
        <w:t xml:space="preserve"> </w:t>
      </w:r>
      <w:r w:rsidRPr="006077C8">
        <w:rPr>
          <w:rFonts w:ascii="Georgia" w:hAnsi="Georgia"/>
          <w:color w:val="000000" w:themeColor="text1"/>
          <w:sz w:val="26"/>
          <w:szCs w:val="26"/>
          <w:lang w:val="it-IT"/>
        </w:rPr>
        <w:t>già moderni e democratici</w:t>
      </w:r>
      <w:r w:rsidR="00E93529">
        <w:rPr>
          <w:rFonts w:ascii="Georgia" w:hAnsi="Georgia"/>
          <w:color w:val="000000" w:themeColor="text1"/>
          <w:sz w:val="26"/>
          <w:szCs w:val="26"/>
          <w:lang w:val="it-IT"/>
        </w:rPr>
        <w:t xml:space="preserve">; </w:t>
      </w:r>
      <w:r w:rsidRPr="006077C8">
        <w:rPr>
          <w:rFonts w:ascii="Georgia" w:hAnsi="Georgia"/>
          <w:color w:val="000000" w:themeColor="text1"/>
          <w:sz w:val="26"/>
          <w:szCs w:val="26"/>
          <w:lang w:val="it-IT"/>
        </w:rPr>
        <w:t xml:space="preserve">un po’ di grettezza e di mediocrità in più e </w:t>
      </w:r>
      <w:r w:rsidR="00E93529" w:rsidRPr="006077C8">
        <w:rPr>
          <w:rFonts w:ascii="Georgia" w:hAnsi="Georgia"/>
          <w:color w:val="000000" w:themeColor="text1"/>
          <w:sz w:val="26"/>
          <w:szCs w:val="26"/>
          <w:lang w:val="it-IT"/>
        </w:rPr>
        <w:t>s</w:t>
      </w:r>
      <w:r w:rsidR="00E93529">
        <w:rPr>
          <w:rFonts w:ascii="Georgia" w:hAnsi="Georgia"/>
          <w:color w:val="000000" w:themeColor="text1"/>
          <w:sz w:val="26"/>
          <w:szCs w:val="26"/>
          <w:lang w:val="it-IT"/>
        </w:rPr>
        <w:t>aremmo</w:t>
      </w:r>
      <w:r w:rsidR="00E93529" w:rsidRPr="006077C8">
        <w:rPr>
          <w:rFonts w:ascii="Georgia" w:hAnsi="Georgia"/>
          <w:color w:val="000000" w:themeColor="text1"/>
          <w:sz w:val="26"/>
          <w:szCs w:val="26"/>
          <w:lang w:val="it-IT"/>
        </w:rPr>
        <w:t xml:space="preserve"> </w:t>
      </w:r>
      <w:r w:rsidRPr="006077C8">
        <w:rPr>
          <w:rFonts w:ascii="Georgia" w:hAnsi="Georgia"/>
          <w:color w:val="000000" w:themeColor="text1"/>
          <w:sz w:val="26"/>
          <w:szCs w:val="26"/>
          <w:lang w:val="it-IT"/>
        </w:rPr>
        <w:t>perfetti. La cosa più comica e triste insieme è che invece non abbiamo né democrazia né modernità, ci stiamo ancora confrontando con un potere dispotico, ma la società tutta, inclusa l’élite, è già incredibilmente gretta e visibilmente mediocre.</w:t>
      </w:r>
    </w:p>
    <w:p w14:paraId="2F8DD46A" w14:textId="35744F17" w:rsidR="0034041B" w:rsidRPr="0034041B" w:rsidRDefault="0034041B" w:rsidP="00335005">
      <w:pPr>
        <w:spacing w:line="288" w:lineRule="auto"/>
        <w:ind w:firstLine="284"/>
        <w:jc w:val="both"/>
        <w:rPr>
          <w:rFonts w:ascii="Georgia" w:hAnsi="Georgia"/>
          <w:sz w:val="26"/>
          <w:szCs w:val="26"/>
          <w:lang w:val="it-IT"/>
        </w:rPr>
      </w:pPr>
      <w:r w:rsidRPr="006077C8">
        <w:rPr>
          <w:rFonts w:ascii="Georgia" w:hAnsi="Georgia"/>
          <w:color w:val="000000" w:themeColor="text1"/>
          <w:sz w:val="26"/>
          <w:szCs w:val="26"/>
          <w:lang w:val="it-IT"/>
        </w:rPr>
        <w:t xml:space="preserve">Li </w:t>
      </w:r>
      <w:proofErr w:type="spellStart"/>
      <w:r w:rsidRPr="006077C8">
        <w:rPr>
          <w:rFonts w:ascii="Georgia" w:hAnsi="Georgia"/>
          <w:color w:val="000000" w:themeColor="text1"/>
          <w:sz w:val="26"/>
          <w:szCs w:val="26"/>
          <w:lang w:val="it-IT"/>
        </w:rPr>
        <w:t>Peng</w:t>
      </w:r>
      <w:proofErr w:type="spellEnd"/>
      <w:r w:rsidRPr="006077C8">
        <w:rPr>
          <w:rFonts w:ascii="Georgia" w:hAnsi="Georgia"/>
          <w:color w:val="000000" w:themeColor="text1"/>
          <w:sz w:val="26"/>
          <w:szCs w:val="26"/>
          <w:lang w:val="it-IT"/>
        </w:rPr>
        <w:t xml:space="preserve">, che in patria non è neppure in grado di leggere correttamente </w:t>
      </w:r>
      <w:r w:rsidRPr="0034041B">
        <w:rPr>
          <w:rFonts w:ascii="Georgia" w:hAnsi="Georgia"/>
          <w:sz w:val="26"/>
          <w:szCs w:val="26"/>
          <w:lang w:val="it-IT"/>
        </w:rPr>
        <w:t xml:space="preserve">i suoi </w:t>
      </w:r>
      <w:r w:rsidR="00E93529">
        <w:rPr>
          <w:rFonts w:ascii="Georgia" w:hAnsi="Georgia"/>
          <w:sz w:val="26"/>
          <w:szCs w:val="26"/>
          <w:lang w:val="it-IT"/>
        </w:rPr>
        <w:t>discorsi</w:t>
      </w:r>
      <w:r w:rsidR="00E93529" w:rsidRPr="0034041B">
        <w:rPr>
          <w:rFonts w:ascii="Georgia" w:hAnsi="Georgia"/>
          <w:sz w:val="26"/>
          <w:szCs w:val="26"/>
          <w:lang w:val="it-IT"/>
        </w:rPr>
        <w:t xml:space="preserve"> </w:t>
      </w:r>
      <w:r w:rsidRPr="0034041B">
        <w:rPr>
          <w:rFonts w:ascii="Georgia" w:hAnsi="Georgia"/>
          <w:sz w:val="26"/>
          <w:szCs w:val="26"/>
          <w:lang w:val="it-IT"/>
        </w:rPr>
        <w:t xml:space="preserve">e non ha successi di cui vantarsi, quando va all’estero, incapace di mantenere il controllo, è facile agli scoppi d’ira. </w:t>
      </w:r>
      <w:r w:rsidR="00E93529">
        <w:rPr>
          <w:rFonts w:ascii="Georgia" w:hAnsi="Georgia"/>
          <w:sz w:val="26"/>
          <w:szCs w:val="26"/>
          <w:lang w:val="it-IT"/>
        </w:rPr>
        <w:t>Allora</w:t>
      </w:r>
      <w:r w:rsidR="00E93529" w:rsidRPr="0034041B">
        <w:rPr>
          <w:rFonts w:ascii="Georgia" w:hAnsi="Georgia"/>
          <w:sz w:val="26"/>
          <w:szCs w:val="26"/>
          <w:lang w:val="it-IT"/>
        </w:rPr>
        <w:t xml:space="preserve"> </w:t>
      </w:r>
      <w:r w:rsidRPr="0034041B">
        <w:rPr>
          <w:rFonts w:ascii="Georgia" w:hAnsi="Georgia"/>
          <w:sz w:val="26"/>
          <w:szCs w:val="26"/>
          <w:lang w:val="it-IT"/>
        </w:rPr>
        <w:t>dà una pessima immagine di sé modificando all’ultim</w:t>
      </w:r>
      <w:r w:rsidR="00E93529">
        <w:rPr>
          <w:rFonts w:ascii="Georgia" w:hAnsi="Georgia"/>
          <w:sz w:val="26"/>
          <w:szCs w:val="26"/>
          <w:lang w:val="it-IT"/>
        </w:rPr>
        <w:t xml:space="preserve">a </w:t>
      </w:r>
      <w:r w:rsidRPr="0034041B">
        <w:rPr>
          <w:rFonts w:ascii="Georgia" w:hAnsi="Georgia"/>
          <w:sz w:val="26"/>
          <w:szCs w:val="26"/>
          <w:lang w:val="it-IT"/>
        </w:rPr>
        <w:t xml:space="preserve">ora impegni organizzati da tempo quando, durante le visite ufficiali, i governi stranieri non assecondano la sua richiesta di mettere fine a manifestazioni di protesta indette contro di lui. Per Li </w:t>
      </w:r>
      <w:proofErr w:type="spellStart"/>
      <w:r w:rsidRPr="0034041B">
        <w:rPr>
          <w:rFonts w:ascii="Georgia" w:hAnsi="Georgia"/>
          <w:sz w:val="26"/>
          <w:szCs w:val="26"/>
          <w:lang w:val="it-IT"/>
        </w:rPr>
        <w:t>Peng</w:t>
      </w:r>
      <w:proofErr w:type="spellEnd"/>
      <w:r w:rsidRPr="0034041B">
        <w:rPr>
          <w:rFonts w:ascii="Georgia" w:hAnsi="Georgia"/>
          <w:sz w:val="26"/>
          <w:szCs w:val="26"/>
          <w:lang w:val="it-IT"/>
        </w:rPr>
        <w:t xml:space="preserve"> visitare la residenza di Goethe è una </w:t>
      </w:r>
      <w:r w:rsidR="00F55E9C">
        <w:rPr>
          <w:rFonts w:ascii="Georgia" w:hAnsi="Georgia"/>
          <w:sz w:val="26"/>
          <w:szCs w:val="26"/>
          <w:lang w:val="it-IT"/>
        </w:rPr>
        <w:t xml:space="preserve">cosa </w:t>
      </w:r>
      <w:r w:rsidR="005B03DE">
        <w:rPr>
          <w:rFonts w:ascii="Georgia" w:hAnsi="Georgia"/>
          <w:sz w:val="26"/>
          <w:szCs w:val="26"/>
          <w:lang w:val="it-IT"/>
        </w:rPr>
        <w:t>da niente</w:t>
      </w:r>
      <w:r w:rsidRPr="0034041B">
        <w:rPr>
          <w:rFonts w:ascii="Georgia" w:hAnsi="Georgia"/>
          <w:sz w:val="26"/>
          <w:szCs w:val="26"/>
          <w:lang w:val="it-IT"/>
        </w:rPr>
        <w:t xml:space="preserve">, mentre l’importante è che gli si attribuisca il rispetto dovuto a chi governa un paese potente. E poi, a dirla tutta, questa tappa del viaggio è solo un modo per atteggiarsi a uomo di cultura, non certo un omaggio sincero a un grande poeta. </w:t>
      </w:r>
    </w:p>
    <w:p w14:paraId="6F1AA48C" w14:textId="138D5FAD"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Il poliglotta Jiang Zemin </w:t>
      </w:r>
      <w:r w:rsidR="005B03DE">
        <w:rPr>
          <w:rFonts w:ascii="Georgia" w:hAnsi="Georgia"/>
          <w:sz w:val="26"/>
          <w:szCs w:val="26"/>
          <w:lang w:val="it-IT"/>
        </w:rPr>
        <w:t xml:space="preserve">invece </w:t>
      </w:r>
      <w:r w:rsidRPr="0034041B">
        <w:rPr>
          <w:rFonts w:ascii="Georgia" w:hAnsi="Georgia"/>
          <w:sz w:val="26"/>
          <w:szCs w:val="26"/>
          <w:lang w:val="it-IT"/>
        </w:rPr>
        <w:t>è proprio bravo a recitare,</w:t>
      </w:r>
      <w:r w:rsidR="005B03DE">
        <w:rPr>
          <w:rFonts w:ascii="Georgia" w:hAnsi="Georgia"/>
          <w:sz w:val="26"/>
          <w:szCs w:val="26"/>
          <w:lang w:val="it-IT"/>
        </w:rPr>
        <w:t xml:space="preserve"> e infatti,</w:t>
      </w:r>
      <w:r w:rsidRPr="0034041B">
        <w:rPr>
          <w:rFonts w:ascii="Georgia" w:hAnsi="Georgia"/>
          <w:sz w:val="26"/>
          <w:szCs w:val="26"/>
          <w:lang w:val="it-IT"/>
        </w:rPr>
        <w:t xml:space="preserve"> dopo l’ispezione delle truppe dei tre corpi militari in occasione </w:t>
      </w:r>
      <w:r w:rsidR="0084769E">
        <w:rPr>
          <w:rFonts w:ascii="Georgia" w:hAnsi="Georgia"/>
          <w:sz w:val="26"/>
          <w:szCs w:val="26"/>
          <w:lang w:val="it-IT"/>
        </w:rPr>
        <w:t>del cinquantenario</w:t>
      </w:r>
      <w:r w:rsidRPr="0034041B">
        <w:rPr>
          <w:rFonts w:ascii="Georgia" w:hAnsi="Georgia"/>
          <w:sz w:val="26"/>
          <w:szCs w:val="26"/>
          <w:lang w:val="it-IT"/>
        </w:rPr>
        <w:t xml:space="preserve"> della fondazione dell</w:t>
      </w:r>
      <w:r w:rsidR="005B03DE">
        <w:rPr>
          <w:rFonts w:ascii="Georgia" w:hAnsi="Georgia"/>
          <w:sz w:val="26"/>
          <w:szCs w:val="26"/>
          <w:lang w:val="it-IT"/>
        </w:rPr>
        <w:t>a</w:t>
      </w:r>
      <w:r w:rsidRPr="0034041B">
        <w:rPr>
          <w:rFonts w:ascii="Georgia" w:hAnsi="Georgia"/>
          <w:sz w:val="26"/>
          <w:szCs w:val="26"/>
          <w:lang w:val="it-IT"/>
        </w:rPr>
        <w:t xml:space="preserve"> Repubblica </w:t>
      </w:r>
      <w:r w:rsidR="005B03DE">
        <w:rPr>
          <w:rFonts w:ascii="Georgia" w:hAnsi="Georgia"/>
          <w:sz w:val="26"/>
          <w:szCs w:val="26"/>
          <w:lang w:val="it-IT"/>
        </w:rPr>
        <w:t>P</w:t>
      </w:r>
      <w:r w:rsidR="0084769E">
        <w:rPr>
          <w:rFonts w:ascii="Georgia" w:hAnsi="Georgia"/>
          <w:sz w:val="26"/>
          <w:szCs w:val="26"/>
          <w:lang w:val="it-IT"/>
        </w:rPr>
        <w:t>opolare,</w:t>
      </w:r>
      <w:r w:rsidRPr="0034041B">
        <w:rPr>
          <w:rFonts w:ascii="Georgia" w:hAnsi="Georgia"/>
          <w:sz w:val="26"/>
          <w:szCs w:val="26"/>
          <w:lang w:val="it-IT"/>
        </w:rPr>
        <w:t xml:space="preserve"> nell’anno zero del nuovo millennio è subito salito sull'incompiuto “Monumento del millennio” a offrire sacrifici agli </w:t>
      </w:r>
      <w:r w:rsidR="005B03DE">
        <w:rPr>
          <w:rFonts w:ascii="Georgia" w:hAnsi="Georgia"/>
          <w:sz w:val="26"/>
          <w:szCs w:val="26"/>
          <w:lang w:val="it-IT"/>
        </w:rPr>
        <w:t>antenati</w:t>
      </w:r>
      <w:r w:rsidRPr="0034041B">
        <w:rPr>
          <w:rFonts w:ascii="Georgia" w:hAnsi="Georgia"/>
          <w:sz w:val="26"/>
          <w:szCs w:val="26"/>
          <w:lang w:val="it-IT"/>
        </w:rPr>
        <w:t xml:space="preserve">. Dopo aver messo fine alle “tre </w:t>
      </w:r>
      <w:r w:rsidRPr="0034041B">
        <w:rPr>
          <w:rFonts w:ascii="Georgia" w:hAnsi="Georgia"/>
          <w:sz w:val="26"/>
          <w:szCs w:val="26"/>
          <w:lang w:val="it-IT"/>
        </w:rPr>
        <w:lastRenderedPageBreak/>
        <w:t>importanze”</w:t>
      </w:r>
      <w:r w:rsidRPr="0034041B">
        <w:rPr>
          <w:rStyle w:val="Rimandonotaapidipagina"/>
          <w:rFonts w:ascii="Georgia" w:hAnsi="Georgia"/>
          <w:sz w:val="26"/>
          <w:szCs w:val="26"/>
          <w:lang w:val="it-IT"/>
        </w:rPr>
        <w:footnoteReference w:id="11"/>
      </w:r>
      <w:r w:rsidRPr="0034041B">
        <w:rPr>
          <w:rFonts w:ascii="Georgia" w:hAnsi="Georgia"/>
          <w:sz w:val="26"/>
          <w:szCs w:val="26"/>
          <w:lang w:val="it-IT"/>
        </w:rPr>
        <w:t xml:space="preserve"> ha </w:t>
      </w:r>
      <w:r w:rsidR="005B03DE">
        <w:rPr>
          <w:rFonts w:ascii="Georgia" w:hAnsi="Georgia"/>
          <w:sz w:val="26"/>
          <w:szCs w:val="26"/>
          <w:lang w:val="it-IT"/>
        </w:rPr>
        <w:t xml:space="preserve">quindi </w:t>
      </w:r>
      <w:r w:rsidRPr="0034041B">
        <w:rPr>
          <w:rFonts w:ascii="Georgia" w:hAnsi="Georgia"/>
          <w:sz w:val="26"/>
          <w:szCs w:val="26"/>
          <w:lang w:val="it-IT"/>
        </w:rPr>
        <w:t>dato inizio alle “tre rappresentanze”</w:t>
      </w:r>
      <w:r w:rsidR="00C859CE">
        <w:rPr>
          <w:rFonts w:ascii="Georgia" w:hAnsi="Georgia"/>
          <w:sz w:val="26"/>
          <w:szCs w:val="26"/>
          <w:lang w:val="it-IT"/>
        </w:rPr>
        <w:t>,</w:t>
      </w:r>
      <w:r w:rsidRPr="0034041B">
        <w:rPr>
          <w:rStyle w:val="Rimandonotaapidipagina"/>
          <w:rFonts w:ascii="Georgia" w:hAnsi="Georgia"/>
          <w:sz w:val="26"/>
          <w:szCs w:val="26"/>
          <w:lang w:val="it-IT"/>
        </w:rPr>
        <w:footnoteReference w:id="12"/>
      </w:r>
      <w:r w:rsidR="0084769E">
        <w:rPr>
          <w:rFonts w:ascii="Georgia" w:hAnsi="Georgia"/>
          <w:sz w:val="26"/>
          <w:szCs w:val="26"/>
          <w:lang w:val="it-IT"/>
        </w:rPr>
        <w:t xml:space="preserve"> ha represso il Partito D</w:t>
      </w:r>
      <w:r w:rsidRPr="0034041B">
        <w:rPr>
          <w:rFonts w:ascii="Georgia" w:hAnsi="Georgia"/>
          <w:sz w:val="26"/>
          <w:szCs w:val="26"/>
          <w:lang w:val="it-IT"/>
        </w:rPr>
        <w:t xml:space="preserve">emocratico, annientato il </w:t>
      </w:r>
      <w:proofErr w:type="spellStart"/>
      <w:r w:rsidRPr="0034041B">
        <w:rPr>
          <w:rFonts w:ascii="Georgia" w:hAnsi="Georgia"/>
          <w:sz w:val="26"/>
          <w:szCs w:val="26"/>
          <w:lang w:val="it-IT"/>
        </w:rPr>
        <w:t>Falungong</w:t>
      </w:r>
      <w:proofErr w:type="spellEnd"/>
      <w:r w:rsidRPr="0034041B">
        <w:rPr>
          <w:rFonts w:ascii="Georgia" w:hAnsi="Georgia"/>
          <w:sz w:val="26"/>
          <w:szCs w:val="26"/>
          <w:lang w:val="it-IT"/>
        </w:rPr>
        <w:t xml:space="preserve"> ed è andato più volte in tour all'estero armato dell'autostima di un sovrano di una grande nazione. Ha goffamente strimpellato l’aria “le acque del lago Hong” sul pianoforte di Mozart, e inoltre, impaziente, ha afferrato a mano tesa la medaglia conferitagli da un capo di stato straniero e se l'è appuntata sul petto da solo.</w:t>
      </w:r>
    </w:p>
    <w:p w14:paraId="6C2777FB" w14:textId="4CBCA979" w:rsidR="0034041B" w:rsidRPr="0034041B" w:rsidRDefault="0034041B" w:rsidP="00335005">
      <w:pPr>
        <w:spacing w:line="288" w:lineRule="auto"/>
        <w:ind w:firstLine="284"/>
        <w:jc w:val="both"/>
        <w:rPr>
          <w:rFonts w:ascii="Georgia" w:hAnsi="Georgia"/>
          <w:sz w:val="26"/>
          <w:szCs w:val="26"/>
          <w:lang w:val="it-IT"/>
        </w:rPr>
      </w:pPr>
      <w:proofErr w:type="spellStart"/>
      <w:r w:rsidRPr="0034041B">
        <w:rPr>
          <w:rFonts w:ascii="Georgia" w:hAnsi="Georgia"/>
          <w:sz w:val="26"/>
          <w:szCs w:val="26"/>
          <w:lang w:val="it-IT"/>
        </w:rPr>
        <w:t>Zhu</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Rongji</w:t>
      </w:r>
      <w:proofErr w:type="spellEnd"/>
      <w:r w:rsidRPr="0034041B">
        <w:rPr>
          <w:rFonts w:ascii="Georgia" w:hAnsi="Georgia"/>
          <w:sz w:val="26"/>
          <w:szCs w:val="26"/>
          <w:lang w:val="it-IT"/>
        </w:rPr>
        <w:t xml:space="preserve">, </w:t>
      </w:r>
      <w:r w:rsidR="009C5273">
        <w:rPr>
          <w:rFonts w:ascii="Georgia" w:hAnsi="Georgia"/>
          <w:sz w:val="26"/>
          <w:szCs w:val="26"/>
          <w:lang w:val="it-IT"/>
        </w:rPr>
        <w:t>verso</w:t>
      </w:r>
      <w:r w:rsidR="009C5273" w:rsidRPr="0034041B">
        <w:rPr>
          <w:rFonts w:ascii="Georgia" w:hAnsi="Georgia"/>
          <w:sz w:val="26"/>
          <w:szCs w:val="26"/>
          <w:lang w:val="it-IT"/>
        </w:rPr>
        <w:t xml:space="preserve"> </w:t>
      </w:r>
      <w:r w:rsidRPr="0034041B">
        <w:rPr>
          <w:rFonts w:ascii="Georgia" w:hAnsi="Georgia"/>
          <w:sz w:val="26"/>
          <w:szCs w:val="26"/>
          <w:lang w:val="it-IT"/>
        </w:rPr>
        <w:t>il quale nutrivano grandi aspettative le masse nazionali e persino le società straniere, durante</w:t>
      </w:r>
      <w:r w:rsidR="009C5273">
        <w:rPr>
          <w:rFonts w:ascii="Georgia" w:hAnsi="Georgia"/>
          <w:sz w:val="26"/>
          <w:szCs w:val="26"/>
          <w:lang w:val="it-IT"/>
        </w:rPr>
        <w:t xml:space="preserve"> la</w:t>
      </w:r>
      <w:r w:rsidRPr="0034041B">
        <w:rPr>
          <w:rFonts w:ascii="Georgia" w:hAnsi="Georgia"/>
          <w:sz w:val="26"/>
          <w:szCs w:val="26"/>
          <w:lang w:val="it-IT"/>
        </w:rPr>
        <w:t xml:space="preserve"> conferenza stampa del giorno della nomina a primo ministro, ha stupito tutti i presenti con la fiera dichiarazione di esser pronto ad affrontare ogni genere di pericolo senza timore della morte. In una successiva visita negli Usa ha ricevuto una straordinaria accoglienza e si è comportato da leader di un grande stato. </w:t>
      </w:r>
    </w:p>
    <w:p w14:paraId="4132D264" w14:textId="3FC86E32" w:rsidR="0034041B" w:rsidRPr="0034041B" w:rsidRDefault="009C5273" w:rsidP="00335005">
      <w:pPr>
        <w:spacing w:line="288" w:lineRule="auto"/>
        <w:ind w:firstLine="284"/>
        <w:jc w:val="both"/>
        <w:rPr>
          <w:rFonts w:ascii="Georgia" w:hAnsi="Georgia"/>
          <w:sz w:val="26"/>
          <w:szCs w:val="26"/>
          <w:lang w:val="it-IT"/>
        </w:rPr>
      </w:pPr>
      <w:r>
        <w:rPr>
          <w:rFonts w:ascii="Georgia" w:hAnsi="Georgia"/>
          <w:sz w:val="26"/>
          <w:szCs w:val="26"/>
          <w:lang w:val="it-IT"/>
        </w:rPr>
        <w:t>Inoltre,</w:t>
      </w:r>
      <w:r w:rsidRPr="0034041B">
        <w:rPr>
          <w:rFonts w:ascii="Georgia" w:hAnsi="Georgia"/>
          <w:sz w:val="26"/>
          <w:szCs w:val="26"/>
          <w:lang w:val="it-IT"/>
        </w:rPr>
        <w:t xml:space="preserve"> </w:t>
      </w:r>
      <w:r w:rsidR="0034041B" w:rsidRPr="0034041B">
        <w:rPr>
          <w:rFonts w:ascii="Georgia" w:hAnsi="Georgia"/>
          <w:sz w:val="26"/>
          <w:szCs w:val="26"/>
          <w:lang w:val="it-IT"/>
        </w:rPr>
        <w:t xml:space="preserve">una volta, solo due anni dopo, in una conferenza per la stampa nazionale si è vantato tronfio di avere molta più esperienza di lotta per la libertà democratica della Segretaria di </w:t>
      </w:r>
      <w:r>
        <w:rPr>
          <w:rFonts w:ascii="Georgia" w:hAnsi="Georgia"/>
          <w:sz w:val="26"/>
          <w:szCs w:val="26"/>
          <w:lang w:val="it-IT"/>
        </w:rPr>
        <w:t>S</w:t>
      </w:r>
      <w:r w:rsidR="0034041B" w:rsidRPr="0034041B">
        <w:rPr>
          <w:rFonts w:ascii="Georgia" w:hAnsi="Georgia"/>
          <w:sz w:val="26"/>
          <w:szCs w:val="26"/>
          <w:lang w:val="it-IT"/>
        </w:rPr>
        <w:t xml:space="preserve">tato americana Margaret Albright. In un’altra occasione ha risposto ai giornalisti: “la corruzione non l'avete anche voi in Germania? E nel gestirla non avete forse ucciso tante persone </w:t>
      </w:r>
      <w:r w:rsidR="0084769E">
        <w:rPr>
          <w:rFonts w:ascii="Georgia" w:hAnsi="Georgia"/>
          <w:sz w:val="26"/>
          <w:szCs w:val="26"/>
          <w:lang w:val="it-IT"/>
        </w:rPr>
        <w:t>quante noi?”</w:t>
      </w:r>
      <w:r w:rsidR="0034041B" w:rsidRPr="0034041B">
        <w:rPr>
          <w:rFonts w:ascii="Georgia" w:hAnsi="Georgia"/>
          <w:sz w:val="26"/>
          <w:szCs w:val="26"/>
          <w:lang w:val="it-IT"/>
        </w:rPr>
        <w:t xml:space="preserve">. Lo scorso luglio poi, durante la visita in Germania, adducendo l’argomento che [nelle elezioni di Taiwan] girano fondi neri e il presidente è eletto da meno del 40% dei votanti, ha dichiarato sprezzante al mondo intero: “le elezioni di Taiwan sono una barzelletta per la democrazia”. E questa sua “barzelletta” è diventata a livello internazionale la battuta comica migliore sulla sua conoscenza dell’ABC della democrazia. </w:t>
      </w:r>
    </w:p>
    <w:p w14:paraId="55BE2A0F" w14:textId="4576348E"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Negli incontri tra amici capita spesso di sentire freddure sulla terza generazione del PCC, ma dopo gli scherzi e le risate si sospira: com’è possibile che, in una crisi in cui la legittimità etica del regime comunista è quasi completamente svanita, loro, pur avendo talmente perso il sostegno dell’opinione pubblica da suscitare la comune ilarità, dopo il massacro [di </w:t>
      </w:r>
      <w:proofErr w:type="spellStart"/>
      <w:r w:rsidRPr="0034041B">
        <w:rPr>
          <w:rFonts w:ascii="Georgia" w:hAnsi="Georgia"/>
          <w:sz w:val="26"/>
          <w:szCs w:val="26"/>
          <w:lang w:val="it-IT"/>
        </w:rPr>
        <w:t>Tian’an</w:t>
      </w:r>
      <w:proofErr w:type="spellEnd"/>
      <w:r w:rsidRPr="0034041B">
        <w:rPr>
          <w:rFonts w:ascii="Georgia" w:hAnsi="Georgia"/>
          <w:sz w:val="26"/>
          <w:szCs w:val="26"/>
          <w:lang w:val="it-IT"/>
        </w:rPr>
        <w:t xml:space="preserve"> men] siano riusciti a rimanere stabili sullo scanno più alto del potere politico per dieci anni? Non è forse questa una vergogna per l’élite colt</w:t>
      </w:r>
      <w:r w:rsidR="00702318">
        <w:rPr>
          <w:rFonts w:ascii="Georgia" w:hAnsi="Georgia"/>
          <w:sz w:val="26"/>
          <w:szCs w:val="26"/>
          <w:lang w:val="it-IT"/>
        </w:rPr>
        <w:t>a</w:t>
      </w:r>
      <w:r w:rsidRPr="0034041B">
        <w:rPr>
          <w:rFonts w:ascii="Georgia" w:hAnsi="Georgia"/>
          <w:sz w:val="26"/>
          <w:szCs w:val="26"/>
          <w:lang w:val="it-IT"/>
        </w:rPr>
        <w:t xml:space="preserve"> del paese? </w:t>
      </w:r>
    </w:p>
    <w:p w14:paraId="7B605238" w14:textId="4D7CD181"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lastRenderedPageBreak/>
        <w:t>Sì, è un’onta, ma non perché uno stupido comanda il saggio, non perché un codardo comanda l’eroe o un vile guida il nobile. La vergogna è che un popolo di un miliardo e trecento milioni di persone non abbia altra scelta che obbedire a</w:t>
      </w:r>
      <w:r w:rsidR="00702318">
        <w:rPr>
          <w:rFonts w:ascii="Georgia" w:hAnsi="Georgia"/>
          <w:sz w:val="26"/>
          <w:szCs w:val="26"/>
          <w:lang w:val="it-IT"/>
        </w:rPr>
        <w:t xml:space="preserve"> dei</w:t>
      </w:r>
      <w:r w:rsidRPr="0034041B">
        <w:rPr>
          <w:rFonts w:ascii="Georgia" w:hAnsi="Georgia"/>
          <w:sz w:val="26"/>
          <w:szCs w:val="26"/>
          <w:lang w:val="it-IT"/>
        </w:rPr>
        <w:t xml:space="preserve"> mediocri. In realtà è la de</w:t>
      </w:r>
      <w:r w:rsidR="00B47DEC">
        <w:rPr>
          <w:rFonts w:ascii="Georgia" w:hAnsi="Georgia"/>
          <w:sz w:val="26"/>
          <w:szCs w:val="26"/>
          <w:lang w:val="it-IT"/>
        </w:rPr>
        <w:t>bolezza dei governati stessi, e</w:t>
      </w:r>
      <w:r w:rsidRPr="0034041B">
        <w:rPr>
          <w:rFonts w:ascii="Georgia" w:hAnsi="Georgia"/>
          <w:sz w:val="26"/>
          <w:szCs w:val="26"/>
          <w:lang w:val="it-IT"/>
        </w:rPr>
        <w:t xml:space="preserve"> in modo particolare dell’élite, che crea governanti dozzinali. </w:t>
      </w:r>
      <w:r w:rsidR="00702318">
        <w:rPr>
          <w:rFonts w:ascii="Georgia" w:hAnsi="Georgia"/>
          <w:sz w:val="26"/>
          <w:szCs w:val="26"/>
          <w:lang w:val="it-IT"/>
        </w:rPr>
        <w:t>Per</w:t>
      </w:r>
      <w:r w:rsidRPr="0034041B">
        <w:rPr>
          <w:rFonts w:ascii="Georgia" w:hAnsi="Georgia"/>
          <w:sz w:val="26"/>
          <w:szCs w:val="26"/>
          <w:lang w:val="it-IT"/>
        </w:rPr>
        <w:t xml:space="preserve"> contro un governante mediocre che possiede un potere assoluto renderà moralmente ed intellettualmente mediocre tutta la società. Il gioco tra élite e governanti per ottenere una doppia vittoria deve essere un gioco misero da persone con un basso quoziente intellettivo la cui regola è “pensare solo al tornaconto”. Chi ha un quoziente intellettivo alto non riesce a giocare o lo fa con grandi intrighi, complotti e brutalità. </w:t>
      </w:r>
    </w:p>
    <w:p w14:paraId="393F2734" w14:textId="118666B4" w:rsidR="0034041B" w:rsidRPr="0034041B" w:rsidRDefault="0034041B" w:rsidP="00335005">
      <w:pPr>
        <w:spacing w:line="288" w:lineRule="auto"/>
        <w:ind w:firstLine="284"/>
        <w:jc w:val="both"/>
        <w:rPr>
          <w:rFonts w:ascii="Georgia" w:hAnsi="Georgia"/>
          <w:sz w:val="26"/>
          <w:szCs w:val="26"/>
          <w:lang w:val="it-IT"/>
        </w:rPr>
      </w:pPr>
      <w:proofErr w:type="spellStart"/>
      <w:r w:rsidRPr="0034041B">
        <w:rPr>
          <w:rFonts w:ascii="Georgia" w:hAnsi="Georgia"/>
          <w:sz w:val="26"/>
          <w:szCs w:val="26"/>
          <w:lang w:val="it-IT"/>
        </w:rPr>
        <w:t>Jin</w:t>
      </w:r>
      <w:proofErr w:type="spellEnd"/>
      <w:r w:rsidRPr="0034041B">
        <w:rPr>
          <w:rFonts w:ascii="Georgia" w:hAnsi="Georgia"/>
          <w:sz w:val="26"/>
          <w:szCs w:val="26"/>
          <w:lang w:val="it-IT"/>
        </w:rPr>
        <w:t xml:space="preserve"> Yong</w:t>
      </w:r>
      <w:r w:rsidR="006E087B">
        <w:rPr>
          <w:rFonts w:ascii="Georgia" w:hAnsi="Georgia"/>
          <w:sz w:val="26"/>
          <w:szCs w:val="26"/>
          <w:lang w:val="it-IT"/>
        </w:rPr>
        <w:t>,</w:t>
      </w:r>
      <w:r w:rsidRPr="0034041B">
        <w:rPr>
          <w:rFonts w:ascii="Georgia" w:hAnsi="Georgia"/>
          <w:sz w:val="26"/>
          <w:szCs w:val="26"/>
          <w:lang w:val="it-IT"/>
        </w:rPr>
        <w:t xml:space="preserve"> fondatore d</w:t>
      </w:r>
      <w:r w:rsidR="006E087B">
        <w:rPr>
          <w:rFonts w:ascii="Georgia" w:hAnsi="Georgia"/>
          <w:sz w:val="26"/>
          <w:szCs w:val="26"/>
          <w:lang w:val="it-IT"/>
        </w:rPr>
        <w:t>ella rivista</w:t>
      </w:r>
      <w:r w:rsidRPr="0034041B">
        <w:rPr>
          <w:rFonts w:ascii="Georgia" w:hAnsi="Georgia"/>
          <w:sz w:val="26"/>
          <w:szCs w:val="26"/>
          <w:lang w:val="it-IT"/>
        </w:rPr>
        <w:t xml:space="preserve"> </w:t>
      </w:r>
      <w:proofErr w:type="spellStart"/>
      <w:r w:rsidRPr="006077C8">
        <w:rPr>
          <w:rFonts w:ascii="Georgia" w:hAnsi="Georgia"/>
          <w:i/>
          <w:sz w:val="26"/>
          <w:szCs w:val="26"/>
          <w:lang w:val="it-IT"/>
        </w:rPr>
        <w:t>Mingbao</w:t>
      </w:r>
      <w:proofErr w:type="spellEnd"/>
      <w:r w:rsidRPr="0034041B">
        <w:rPr>
          <w:rFonts w:ascii="Georgia" w:hAnsi="Georgia"/>
          <w:sz w:val="26"/>
          <w:szCs w:val="26"/>
          <w:lang w:val="it-IT"/>
        </w:rPr>
        <w:t xml:space="preserve"> e noto scrittore di romanzi di cappa e spada di Hong Kong, dovrebbe avere una comprensione dei vantaggi della libertà di stampa più profonda e articolata di quella di un qualche operatore del mondo dell’informazione in Cina, eppure una volta accettato l’incarico di direttore dell’</w:t>
      </w:r>
      <w:r w:rsidR="00B47DEC">
        <w:rPr>
          <w:rFonts w:ascii="Georgia" w:hAnsi="Georgia"/>
          <w:sz w:val="26"/>
          <w:szCs w:val="26"/>
          <w:lang w:val="it-IT"/>
        </w:rPr>
        <w:t>Istituto di L</w:t>
      </w:r>
      <w:r w:rsidRPr="0034041B">
        <w:rPr>
          <w:rFonts w:ascii="Georgia" w:hAnsi="Georgia"/>
          <w:sz w:val="26"/>
          <w:szCs w:val="26"/>
          <w:lang w:val="it-IT"/>
        </w:rPr>
        <w:t>etteratura di una certa università della Cina continentale</w:t>
      </w:r>
      <w:r w:rsidRPr="0034041B">
        <w:rPr>
          <w:rStyle w:val="Rimandonotaapidipagina"/>
          <w:rFonts w:ascii="Georgia" w:hAnsi="Georgia"/>
          <w:sz w:val="26"/>
          <w:szCs w:val="26"/>
          <w:lang w:val="it-IT"/>
        </w:rPr>
        <w:footnoteReference w:id="13"/>
      </w:r>
      <w:r w:rsidRPr="0034041B">
        <w:rPr>
          <w:rFonts w:ascii="Georgia" w:hAnsi="Georgia"/>
          <w:sz w:val="26"/>
          <w:szCs w:val="26"/>
          <w:lang w:val="it-IT"/>
        </w:rPr>
        <w:t xml:space="preserve"> ha proclamato nel suo discorso: “Non esiste da nessuna parte una </w:t>
      </w:r>
      <w:r w:rsidR="00B47DEC">
        <w:rPr>
          <w:rFonts w:ascii="Georgia" w:hAnsi="Georgia"/>
          <w:sz w:val="26"/>
          <w:szCs w:val="26"/>
          <w:lang w:val="it-IT"/>
        </w:rPr>
        <w:t>libertà di stampa assoluta. In O</w:t>
      </w:r>
      <w:r w:rsidRPr="0034041B">
        <w:rPr>
          <w:rFonts w:ascii="Georgia" w:hAnsi="Georgia"/>
          <w:sz w:val="26"/>
          <w:szCs w:val="26"/>
          <w:lang w:val="it-IT"/>
        </w:rPr>
        <w:t>ccidente la cosiddetta libertà di stampa non è altro che quella dei proprietari dei media, chi lavora per i media non è libero”. E, cosa ancora più difficile da comprendere, egli ha inaspettatamente esortato i giornalisti ad imparare dai soldati dell’</w:t>
      </w:r>
      <w:r w:rsidR="0092631C">
        <w:rPr>
          <w:rFonts w:ascii="Georgia" w:hAnsi="Georgia"/>
          <w:sz w:val="26"/>
          <w:szCs w:val="26"/>
          <w:lang w:val="it-IT"/>
        </w:rPr>
        <w:t>E</w:t>
      </w:r>
      <w:r w:rsidRPr="0034041B">
        <w:rPr>
          <w:rFonts w:ascii="Georgia" w:hAnsi="Georgia"/>
          <w:sz w:val="26"/>
          <w:szCs w:val="26"/>
          <w:lang w:val="it-IT"/>
        </w:rPr>
        <w:t xml:space="preserve">sercito di </w:t>
      </w:r>
      <w:r w:rsidR="0092631C">
        <w:rPr>
          <w:rFonts w:ascii="Georgia" w:hAnsi="Georgia"/>
          <w:sz w:val="26"/>
          <w:szCs w:val="26"/>
          <w:lang w:val="it-IT"/>
        </w:rPr>
        <w:t>L</w:t>
      </w:r>
      <w:r w:rsidRPr="0034041B">
        <w:rPr>
          <w:rFonts w:ascii="Georgia" w:hAnsi="Georgia"/>
          <w:sz w:val="26"/>
          <w:szCs w:val="26"/>
          <w:lang w:val="it-IT"/>
        </w:rPr>
        <w:t>iberazione la naturale vocazione all’obbedienza assoluta.</w:t>
      </w:r>
    </w:p>
    <w:p w14:paraId="46CFCF48" w14:textId="5760EA58"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In fin dei conti solo un giornalista famoso, provetto autore di romanzi di cappa e spada, poteva riuscire in un simile </w:t>
      </w:r>
      <w:r w:rsidRPr="0034041B">
        <w:rPr>
          <w:rFonts w:ascii="Georgia" w:hAnsi="Georgia"/>
          <w:i/>
          <w:sz w:val="26"/>
          <w:szCs w:val="26"/>
          <w:lang w:val="it-IT"/>
        </w:rPr>
        <w:t xml:space="preserve">coup de </w:t>
      </w:r>
      <w:proofErr w:type="spellStart"/>
      <w:r w:rsidRPr="0034041B">
        <w:rPr>
          <w:rFonts w:ascii="Georgia" w:hAnsi="Georgia"/>
          <w:i/>
          <w:sz w:val="26"/>
          <w:szCs w:val="26"/>
          <w:lang w:val="it-IT"/>
        </w:rPr>
        <w:t>théâtre</w:t>
      </w:r>
      <w:proofErr w:type="spellEnd"/>
      <w:r w:rsidRPr="0034041B">
        <w:rPr>
          <w:rFonts w:ascii="Georgia" w:hAnsi="Georgia"/>
          <w:sz w:val="26"/>
          <w:szCs w:val="26"/>
          <w:lang w:val="it-IT"/>
        </w:rPr>
        <w:t xml:space="preserve">. Qualcuno potrebbe chiedersi: come è possibile che </w:t>
      </w:r>
      <w:proofErr w:type="spellStart"/>
      <w:r w:rsidRPr="0034041B">
        <w:rPr>
          <w:rFonts w:ascii="Georgia" w:hAnsi="Georgia"/>
          <w:sz w:val="26"/>
          <w:szCs w:val="26"/>
          <w:lang w:val="it-IT"/>
        </w:rPr>
        <w:t>Jin</w:t>
      </w:r>
      <w:proofErr w:type="spellEnd"/>
      <w:r w:rsidRPr="0034041B">
        <w:rPr>
          <w:rFonts w:ascii="Georgia" w:hAnsi="Georgia"/>
          <w:sz w:val="26"/>
          <w:szCs w:val="26"/>
          <w:lang w:val="it-IT"/>
        </w:rPr>
        <w:t xml:space="preserve"> Yong, famoso giornalista che ha beneficiato per i suoi successi della libertà di stampa di Hong Kong, dica simili vergognose corbellerie senza tener conto della sua decennale esperienza giornalistica? Come è possibile che il cavaliere solitario di Hong Kong toccato il suolo continentale si sia immediatamente trasformato in un soldatino obbediente dell'Esercito di </w:t>
      </w:r>
      <w:r w:rsidR="0092631C">
        <w:rPr>
          <w:rFonts w:ascii="Georgia" w:hAnsi="Georgia"/>
          <w:sz w:val="26"/>
          <w:szCs w:val="26"/>
          <w:lang w:val="it-IT"/>
        </w:rPr>
        <w:t>L</w:t>
      </w:r>
      <w:r w:rsidRPr="0034041B">
        <w:rPr>
          <w:rFonts w:ascii="Georgia" w:hAnsi="Georgia"/>
          <w:sz w:val="26"/>
          <w:szCs w:val="26"/>
          <w:lang w:val="it-IT"/>
        </w:rPr>
        <w:t>iberazione?</w:t>
      </w:r>
    </w:p>
    <w:p w14:paraId="2D4FCB62" w14:textId="3C0B23DC"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È una magia speciale della Cina continentale: qui non c’è modo di far sopravvivere nobiltà morale e buonsenso. La mediocrità, che uniforma ogni cosa, lima ogni differenza </w:t>
      </w:r>
      <w:r w:rsidR="00450DD5">
        <w:rPr>
          <w:rFonts w:ascii="Georgia" w:hAnsi="Georgia"/>
          <w:sz w:val="26"/>
          <w:szCs w:val="26"/>
          <w:lang w:val="it-IT"/>
        </w:rPr>
        <w:t>al punto</w:t>
      </w:r>
      <w:r w:rsidR="00450DD5" w:rsidRPr="0034041B">
        <w:rPr>
          <w:rFonts w:ascii="Georgia" w:hAnsi="Georgia"/>
          <w:sz w:val="26"/>
          <w:szCs w:val="26"/>
          <w:lang w:val="it-IT"/>
        </w:rPr>
        <w:t xml:space="preserve"> </w:t>
      </w:r>
      <w:r w:rsidRPr="0034041B">
        <w:rPr>
          <w:rFonts w:ascii="Georgia" w:hAnsi="Georgia"/>
          <w:sz w:val="26"/>
          <w:szCs w:val="26"/>
          <w:lang w:val="it-IT"/>
        </w:rPr>
        <w:t xml:space="preserve">che, di fronte al potere assoluto </w:t>
      </w:r>
      <w:r w:rsidRPr="0034041B">
        <w:rPr>
          <w:rFonts w:ascii="Georgia" w:hAnsi="Georgia"/>
          <w:sz w:val="26"/>
          <w:szCs w:val="26"/>
          <w:lang w:val="it-IT"/>
        </w:rPr>
        <w:lastRenderedPageBreak/>
        <w:t xml:space="preserve">istituzionale, letterati confuciani dalla conoscenza enciclopedica, ricconi pieni di soldi, star ultrapopolari, alti funzionari che nascondono la verità alle masse, si comportano tutti allo stesso modo: i loro muscoli ben allenati danno prova della deferenza totale dei loro volti e dell'assenza di spina dorsale dei loro corpi. </w:t>
      </w:r>
    </w:p>
    <w:p w14:paraId="693A3A5A" w14:textId="66EB67F6"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Il cavaliere </w:t>
      </w:r>
      <w:proofErr w:type="spellStart"/>
      <w:r w:rsidRPr="0034041B">
        <w:rPr>
          <w:rFonts w:ascii="Georgia" w:hAnsi="Georgia"/>
          <w:sz w:val="26"/>
          <w:szCs w:val="26"/>
          <w:lang w:val="it-IT"/>
        </w:rPr>
        <w:t>Jin</w:t>
      </w:r>
      <w:proofErr w:type="spellEnd"/>
      <w:r w:rsidRPr="0034041B">
        <w:rPr>
          <w:rFonts w:ascii="Georgia" w:hAnsi="Georgia"/>
          <w:sz w:val="26"/>
          <w:szCs w:val="26"/>
          <w:lang w:val="it-IT"/>
        </w:rPr>
        <w:t xml:space="preserve"> giunto da Hong Kong è stato certamente codardo, ma è più facile da sopportare della meschinità dell'élite della Cina continentale. </w:t>
      </w:r>
      <w:r w:rsidRPr="00E00C17">
        <w:rPr>
          <w:rFonts w:ascii="Georgia" w:hAnsi="Georgia"/>
          <w:sz w:val="26"/>
          <w:szCs w:val="26"/>
          <w:lang w:val="it-IT"/>
        </w:rPr>
        <w:t>L’attribuzion</w:t>
      </w:r>
      <w:r w:rsidR="0026443A">
        <w:rPr>
          <w:rFonts w:ascii="Georgia" w:hAnsi="Georgia"/>
          <w:sz w:val="26"/>
          <w:szCs w:val="26"/>
          <w:lang w:val="it-IT"/>
        </w:rPr>
        <w:t>e dei premi “Fiume azzurro”</w:t>
      </w:r>
      <w:r w:rsidRPr="00E00C17">
        <w:rPr>
          <w:rFonts w:ascii="Georgia" w:hAnsi="Georgia"/>
          <w:sz w:val="26"/>
          <w:szCs w:val="26"/>
          <w:lang w:val="it-IT"/>
        </w:rPr>
        <w:t xml:space="preserve"> della rivista </w:t>
      </w:r>
      <w:proofErr w:type="spellStart"/>
      <w:r w:rsidRPr="00E00C17">
        <w:rPr>
          <w:rFonts w:ascii="Georgia" w:hAnsi="Georgia"/>
          <w:i/>
          <w:sz w:val="26"/>
          <w:szCs w:val="26"/>
          <w:lang w:val="it-IT"/>
        </w:rPr>
        <w:t>Dushu</w:t>
      </w:r>
      <w:proofErr w:type="spellEnd"/>
      <w:r w:rsidRPr="00E00C17">
        <w:rPr>
          <w:rFonts w:ascii="Georgia" w:hAnsi="Georgia"/>
          <w:sz w:val="26"/>
          <w:szCs w:val="26"/>
          <w:lang w:val="it-IT"/>
        </w:rPr>
        <w:t xml:space="preserve"> (Leggere) annunciata a inizio giugno è l’esempio più recente.</w:t>
      </w:r>
      <w:r w:rsidRPr="0034041B">
        <w:rPr>
          <w:rFonts w:ascii="Georgia" w:hAnsi="Georgia"/>
          <w:sz w:val="26"/>
          <w:szCs w:val="26"/>
          <w:lang w:val="it-IT"/>
        </w:rPr>
        <w:t xml:space="preserve"> Questa rivista professa di sostenere posizioni non governative, un’affermazione dubbia di per sé perché nella Cina di oggi non esiste organizzazione editoriale che sia formalmente indipendente, e la casa editrice </w:t>
      </w:r>
      <w:proofErr w:type="spellStart"/>
      <w:r w:rsidRPr="0034041B">
        <w:rPr>
          <w:rFonts w:ascii="Georgia" w:hAnsi="Georgia"/>
          <w:sz w:val="26"/>
          <w:szCs w:val="26"/>
          <w:lang w:val="it-IT"/>
        </w:rPr>
        <w:t>Sanlian</w:t>
      </w:r>
      <w:proofErr w:type="spellEnd"/>
      <w:r w:rsidR="006B1F5A">
        <w:rPr>
          <w:rFonts w:ascii="Georgia" w:hAnsi="Georgia"/>
          <w:sz w:val="26"/>
          <w:szCs w:val="26"/>
          <w:lang w:val="it-IT"/>
        </w:rPr>
        <w:t xml:space="preserve"> che la pubblica</w:t>
      </w:r>
      <w:r w:rsidRPr="0034041B">
        <w:rPr>
          <w:rFonts w:ascii="Georgia" w:hAnsi="Georgia"/>
          <w:sz w:val="26"/>
          <w:szCs w:val="26"/>
          <w:lang w:val="it-IT"/>
        </w:rPr>
        <w:t xml:space="preserve"> non fa eccezione. </w:t>
      </w:r>
    </w:p>
    <w:p w14:paraId="79DD8108" w14:textId="2D1C64B8"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Ma tornando ai premi: il presidente onorario della g</w:t>
      </w:r>
      <w:r w:rsidR="00B47DEC">
        <w:rPr>
          <w:rFonts w:ascii="Georgia" w:hAnsi="Georgia"/>
          <w:sz w:val="26"/>
          <w:szCs w:val="26"/>
          <w:lang w:val="it-IT"/>
        </w:rPr>
        <w:t xml:space="preserve">iuria </w:t>
      </w:r>
      <w:proofErr w:type="spellStart"/>
      <w:r w:rsidR="00B47DEC">
        <w:rPr>
          <w:rFonts w:ascii="Georgia" w:hAnsi="Georgia"/>
          <w:sz w:val="26"/>
          <w:szCs w:val="26"/>
          <w:lang w:val="it-IT"/>
        </w:rPr>
        <w:t>Fei</w:t>
      </w:r>
      <w:proofErr w:type="spellEnd"/>
      <w:r w:rsidR="00B47DEC">
        <w:rPr>
          <w:rFonts w:ascii="Georgia" w:hAnsi="Georgia"/>
          <w:sz w:val="26"/>
          <w:szCs w:val="26"/>
          <w:lang w:val="it-IT"/>
        </w:rPr>
        <w:t xml:space="preserve"> </w:t>
      </w:r>
      <w:proofErr w:type="spellStart"/>
      <w:r w:rsidR="00B47DEC">
        <w:rPr>
          <w:rFonts w:ascii="Georgia" w:hAnsi="Georgia"/>
          <w:sz w:val="26"/>
          <w:szCs w:val="26"/>
          <w:lang w:val="it-IT"/>
        </w:rPr>
        <w:t>Xiaotong</w:t>
      </w:r>
      <w:proofErr w:type="spellEnd"/>
      <w:r w:rsidR="00B47DEC">
        <w:rPr>
          <w:rFonts w:ascii="Georgia" w:hAnsi="Georgia"/>
          <w:sz w:val="26"/>
          <w:szCs w:val="26"/>
          <w:lang w:val="it-IT"/>
        </w:rPr>
        <w:t xml:space="preserve"> ha vinto il “premio speciale d'onore”</w:t>
      </w:r>
      <w:r w:rsidRPr="0034041B">
        <w:rPr>
          <w:rFonts w:ascii="Georgia" w:hAnsi="Georgia"/>
          <w:sz w:val="26"/>
          <w:szCs w:val="26"/>
          <w:lang w:val="it-IT"/>
        </w:rPr>
        <w:t xml:space="preserve">, il direttore della rivista </w:t>
      </w:r>
      <w:proofErr w:type="spellStart"/>
      <w:r w:rsidRPr="0034041B">
        <w:rPr>
          <w:rFonts w:ascii="Georgia" w:hAnsi="Georgia"/>
          <w:i/>
          <w:sz w:val="26"/>
          <w:szCs w:val="26"/>
          <w:lang w:val="it-IT"/>
        </w:rPr>
        <w:t>Dushu</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Wang</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Hui</w:t>
      </w:r>
      <w:proofErr w:type="spellEnd"/>
      <w:r w:rsidRPr="0034041B">
        <w:rPr>
          <w:rFonts w:ascii="Georgia" w:hAnsi="Georgia"/>
          <w:sz w:val="26"/>
          <w:szCs w:val="26"/>
          <w:lang w:val="it-IT"/>
        </w:rPr>
        <w:t xml:space="preserve">, quello “per la migliore opera”, il </w:t>
      </w:r>
      <w:r w:rsidRPr="00E00C17">
        <w:rPr>
          <w:rFonts w:ascii="Georgia" w:hAnsi="Georgia"/>
          <w:sz w:val="26"/>
          <w:szCs w:val="26"/>
          <w:lang w:val="it-IT"/>
        </w:rPr>
        <w:t>giurato</w:t>
      </w:r>
      <w:r w:rsidRPr="0034041B">
        <w:rPr>
          <w:rFonts w:ascii="Georgia" w:hAnsi="Georgia"/>
          <w:sz w:val="26"/>
          <w:szCs w:val="26"/>
          <w:lang w:val="it-IT"/>
        </w:rPr>
        <w:t xml:space="preserve"> </w:t>
      </w:r>
      <w:proofErr w:type="spellStart"/>
      <w:r w:rsidRPr="0034041B">
        <w:rPr>
          <w:rFonts w:ascii="Georgia" w:hAnsi="Georgia"/>
          <w:sz w:val="26"/>
          <w:szCs w:val="26"/>
          <w:lang w:val="it-IT"/>
        </w:rPr>
        <w:t>Qian</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Liqun</w:t>
      </w:r>
      <w:proofErr w:type="spellEnd"/>
      <w:r w:rsidRPr="0034041B">
        <w:rPr>
          <w:rFonts w:ascii="Georgia" w:hAnsi="Georgia"/>
          <w:sz w:val="26"/>
          <w:szCs w:val="26"/>
          <w:lang w:val="it-IT"/>
        </w:rPr>
        <w:t xml:space="preserve"> quello per “il migliore articolo”. Inoltre un certo numero di opere dei giurati sono state segnalate, selezionate, e purtroppo alla fine scelte. </w:t>
      </w:r>
    </w:p>
    <w:p w14:paraId="41AC1727" w14:textId="6AB53EB1"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Già permettere a opere del presidente onorario, del direttore e dei membri della giuria di partecipare alla gara è una violazione delle norme generalmente accettate</w:t>
      </w:r>
      <w:r w:rsidR="00B47DEC">
        <w:rPr>
          <w:rFonts w:ascii="Georgia" w:hAnsi="Georgia"/>
          <w:sz w:val="26"/>
          <w:szCs w:val="26"/>
          <w:lang w:val="it-IT"/>
        </w:rPr>
        <w:t>. I</w:t>
      </w:r>
      <w:r w:rsidR="006B1F5A">
        <w:rPr>
          <w:rFonts w:ascii="Georgia" w:hAnsi="Georgia"/>
          <w:sz w:val="26"/>
          <w:szCs w:val="26"/>
          <w:lang w:val="it-IT"/>
        </w:rPr>
        <w:t>l vero scandalo, tuttavia, è</w:t>
      </w:r>
      <w:r w:rsidRPr="0034041B">
        <w:rPr>
          <w:rFonts w:ascii="Georgia" w:hAnsi="Georgia"/>
          <w:sz w:val="26"/>
          <w:szCs w:val="26"/>
          <w:lang w:val="it-IT"/>
        </w:rPr>
        <w:t xml:space="preserve"> che abbiano vinto dei premi! Probabilmente non vi è gara al mondo in cui l’arbitro possa anche essere contemporaneamente giocatore, possa scendere in campo e vincere una partita. E qualora gli imbrogli non si riuscissero ad evitare del tutto, perlomeno sarebbero nascosti. Osare comportamenti scorretti alla luce del sole, come quelli del premio “Fiume azzurro”, sarebbe severamente e giustamente sanzionato, mentre qui “una lampante imparzialità procedurale” è stata sfacciatamente sostituita da una non meglio definita “giustizia intrinseca” che non è chiara a nessuno. </w:t>
      </w:r>
    </w:p>
    <w:p w14:paraId="020107C4" w14:textId="2BD02C70"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Che pennivendoli come </w:t>
      </w:r>
      <w:proofErr w:type="spellStart"/>
      <w:r w:rsidRPr="0034041B">
        <w:rPr>
          <w:rFonts w:ascii="Georgia" w:hAnsi="Georgia"/>
          <w:sz w:val="26"/>
          <w:szCs w:val="26"/>
          <w:lang w:val="it-IT"/>
        </w:rPr>
        <w:t>Fei</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Xiaotong</w:t>
      </w:r>
      <w:proofErr w:type="spellEnd"/>
      <w:r w:rsidRPr="0034041B">
        <w:rPr>
          <w:rFonts w:ascii="Georgia" w:hAnsi="Georgia"/>
          <w:sz w:val="26"/>
          <w:szCs w:val="26"/>
          <w:lang w:val="it-IT"/>
        </w:rPr>
        <w:t xml:space="preserve"> o </w:t>
      </w:r>
      <w:proofErr w:type="spellStart"/>
      <w:r w:rsidRPr="0034041B">
        <w:rPr>
          <w:rFonts w:ascii="Georgia" w:hAnsi="Georgia"/>
          <w:sz w:val="26"/>
          <w:szCs w:val="26"/>
          <w:lang w:val="it-IT"/>
        </w:rPr>
        <w:t>Wang</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Hui</w:t>
      </w:r>
      <w:proofErr w:type="spellEnd"/>
      <w:r w:rsidR="00FA076C">
        <w:rPr>
          <w:rStyle w:val="Rimandonotaapidipagina"/>
          <w:rFonts w:ascii="Georgia" w:hAnsi="Georgia"/>
          <w:sz w:val="26"/>
          <w:szCs w:val="26"/>
          <w:lang w:val="it-IT"/>
        </w:rPr>
        <w:footnoteReference w:id="14"/>
      </w:r>
      <w:r w:rsidRPr="0034041B">
        <w:rPr>
          <w:rFonts w:ascii="Georgia" w:hAnsi="Georgia"/>
          <w:sz w:val="26"/>
          <w:szCs w:val="26"/>
          <w:lang w:val="it-IT"/>
        </w:rPr>
        <w:t xml:space="preserve"> si comportino così sarebbe già sufficientemente scandaloso, ma non ci si aspettava certo che </w:t>
      </w:r>
      <w:proofErr w:type="spellStart"/>
      <w:r w:rsidRPr="0034041B">
        <w:rPr>
          <w:rFonts w:ascii="Georgia" w:hAnsi="Georgia"/>
          <w:i/>
          <w:sz w:val="26"/>
          <w:szCs w:val="26"/>
          <w:lang w:val="it-IT"/>
        </w:rPr>
        <w:t>Dushu</w:t>
      </w:r>
      <w:proofErr w:type="spellEnd"/>
      <w:r w:rsidRPr="0034041B">
        <w:rPr>
          <w:rFonts w:ascii="Georgia" w:hAnsi="Georgia"/>
          <w:sz w:val="26"/>
          <w:szCs w:val="26"/>
          <w:lang w:val="it-IT"/>
        </w:rPr>
        <w:t xml:space="preserve"> pubblicasse sul </w:t>
      </w:r>
      <w:proofErr w:type="spellStart"/>
      <w:r w:rsidR="00B47DEC">
        <w:rPr>
          <w:rFonts w:ascii="Georgia" w:hAnsi="Georgia"/>
          <w:i/>
          <w:sz w:val="26"/>
          <w:szCs w:val="26"/>
          <w:lang w:val="it-IT"/>
        </w:rPr>
        <w:t>Zhongguo</w:t>
      </w:r>
      <w:proofErr w:type="spellEnd"/>
      <w:r w:rsidR="00B47DEC">
        <w:rPr>
          <w:rFonts w:ascii="Georgia" w:hAnsi="Georgia"/>
          <w:i/>
          <w:sz w:val="26"/>
          <w:szCs w:val="26"/>
          <w:lang w:val="it-IT"/>
        </w:rPr>
        <w:t xml:space="preserve"> </w:t>
      </w:r>
      <w:proofErr w:type="spellStart"/>
      <w:r w:rsidR="00B47DEC">
        <w:rPr>
          <w:rFonts w:ascii="Georgia" w:hAnsi="Georgia"/>
          <w:i/>
          <w:sz w:val="26"/>
          <w:szCs w:val="26"/>
          <w:lang w:val="it-IT"/>
        </w:rPr>
        <w:t>qingnian</w:t>
      </w:r>
      <w:r w:rsidRPr="0034041B">
        <w:rPr>
          <w:rFonts w:ascii="Georgia" w:hAnsi="Georgia"/>
          <w:i/>
          <w:sz w:val="26"/>
          <w:szCs w:val="26"/>
          <w:lang w:val="it-IT"/>
        </w:rPr>
        <w:t>bao</w:t>
      </w:r>
      <w:proofErr w:type="spellEnd"/>
      <w:r w:rsidRPr="0034041B">
        <w:rPr>
          <w:rFonts w:ascii="Georgia" w:hAnsi="Georgia"/>
          <w:sz w:val="26"/>
          <w:szCs w:val="26"/>
          <w:lang w:val="it-IT"/>
        </w:rPr>
        <w:t xml:space="preserve"> (Giornale della gioventù </w:t>
      </w:r>
      <w:r w:rsidRPr="0034041B">
        <w:rPr>
          <w:rFonts w:ascii="Georgia" w:hAnsi="Georgia"/>
          <w:sz w:val="26"/>
          <w:szCs w:val="26"/>
          <w:lang w:val="it-IT"/>
        </w:rPr>
        <w:lastRenderedPageBreak/>
        <w:t>cinese)</w:t>
      </w:r>
      <w:r w:rsidRPr="0034041B">
        <w:rPr>
          <w:rFonts w:ascii="Georgia" w:hAnsi="Georgia"/>
          <w:i/>
          <w:sz w:val="26"/>
          <w:szCs w:val="26"/>
          <w:lang w:val="it-IT"/>
        </w:rPr>
        <w:t xml:space="preserve"> </w:t>
      </w:r>
      <w:r w:rsidRPr="0034041B">
        <w:rPr>
          <w:rFonts w:ascii="Georgia" w:hAnsi="Georgia"/>
          <w:sz w:val="26"/>
          <w:szCs w:val="26"/>
          <w:lang w:val="it-IT"/>
        </w:rPr>
        <w:t xml:space="preserve">un comunicato ufficiale per difendere un’azione che viola il buonsenso e le regole minime dell’imparzialità accademica. Un cavillare sofista che cita le leggi per intimorire, come la litania del direttore Huang </w:t>
      </w:r>
      <w:proofErr w:type="spellStart"/>
      <w:r w:rsidRPr="0034041B">
        <w:rPr>
          <w:rFonts w:ascii="Georgia" w:hAnsi="Georgia"/>
          <w:sz w:val="26"/>
          <w:szCs w:val="26"/>
          <w:lang w:val="it-IT"/>
        </w:rPr>
        <w:t>Ping</w:t>
      </w:r>
      <w:proofErr w:type="spellEnd"/>
      <w:r w:rsidRPr="0034041B">
        <w:rPr>
          <w:rFonts w:ascii="Georgia" w:hAnsi="Georgia"/>
          <w:sz w:val="26"/>
          <w:szCs w:val="26"/>
          <w:lang w:val="it-IT"/>
        </w:rPr>
        <w:t xml:space="preserve"> il quale, intervistato, parla del più e del meno senza affrontare la questione. Ma di questo se ne può ridere e lasciar perdere, perché </w:t>
      </w:r>
      <w:proofErr w:type="spellStart"/>
      <w:r w:rsidRPr="0034041B">
        <w:rPr>
          <w:rFonts w:ascii="Georgia" w:hAnsi="Georgia"/>
          <w:i/>
          <w:sz w:val="26"/>
          <w:szCs w:val="26"/>
          <w:lang w:val="it-IT"/>
        </w:rPr>
        <w:t>Dushu</w:t>
      </w:r>
      <w:proofErr w:type="spellEnd"/>
      <w:r w:rsidRPr="0034041B">
        <w:rPr>
          <w:rFonts w:ascii="Georgia" w:hAnsi="Georgia"/>
          <w:sz w:val="26"/>
          <w:szCs w:val="26"/>
          <w:lang w:val="it-IT"/>
        </w:rPr>
        <w:t xml:space="preserve"> negli ultimi anni ha ormai perso smalto, non ha più la volontà di affrontare la vita infernale che spetta a chi si oppone strenuamente e, indossata la maschera di giornale indipendente, si è oramai aggregato alla magnifica danza </w:t>
      </w:r>
      <w:r w:rsidR="00205DB7">
        <w:rPr>
          <w:rFonts w:ascii="Georgia" w:hAnsi="Georgia"/>
          <w:sz w:val="26"/>
          <w:szCs w:val="26"/>
          <w:lang w:val="it-IT"/>
        </w:rPr>
        <w:t>dei cosiddetti “leitmotiv</w:t>
      </w:r>
      <w:r w:rsidR="00FA076C">
        <w:rPr>
          <w:rFonts w:ascii="Georgia" w:hAnsi="Georgia"/>
          <w:sz w:val="26"/>
          <w:szCs w:val="26"/>
          <w:lang w:val="it-IT"/>
        </w:rPr>
        <w:t xml:space="preserve"> ideologici</w:t>
      </w:r>
      <w:r w:rsidR="00205DB7">
        <w:rPr>
          <w:rFonts w:ascii="Georgia" w:hAnsi="Georgia"/>
          <w:sz w:val="26"/>
          <w:szCs w:val="26"/>
          <w:lang w:val="it-IT"/>
        </w:rPr>
        <w:t>”</w:t>
      </w:r>
      <w:r w:rsidRPr="0034041B">
        <w:rPr>
          <w:rFonts w:ascii="Georgia" w:hAnsi="Georgia"/>
          <w:sz w:val="26"/>
          <w:szCs w:val="26"/>
          <w:lang w:val="it-IT"/>
        </w:rPr>
        <w:t xml:space="preserve"> dove si sente comodo e a suo agio. </w:t>
      </w:r>
    </w:p>
    <w:p w14:paraId="7C93A073" w14:textId="05B9DEF4"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È invece stupefacente che</w:t>
      </w:r>
      <w:r w:rsidR="00B47DEC">
        <w:rPr>
          <w:rFonts w:ascii="Georgia" w:hAnsi="Georgia"/>
          <w:sz w:val="26"/>
          <w:szCs w:val="26"/>
          <w:lang w:val="it-IT"/>
        </w:rPr>
        <w:t xml:space="preserve"> un professore come </w:t>
      </w:r>
      <w:proofErr w:type="spellStart"/>
      <w:r w:rsidR="00B47DEC">
        <w:rPr>
          <w:rFonts w:ascii="Georgia" w:hAnsi="Georgia"/>
          <w:sz w:val="26"/>
          <w:szCs w:val="26"/>
          <w:lang w:val="it-IT"/>
        </w:rPr>
        <w:t>Qian</w:t>
      </w:r>
      <w:proofErr w:type="spellEnd"/>
      <w:r w:rsidR="00B47DEC">
        <w:rPr>
          <w:rFonts w:ascii="Georgia" w:hAnsi="Georgia"/>
          <w:sz w:val="26"/>
          <w:szCs w:val="26"/>
          <w:lang w:val="it-IT"/>
        </w:rPr>
        <w:t xml:space="preserve"> </w:t>
      </w:r>
      <w:proofErr w:type="spellStart"/>
      <w:r w:rsidR="00B47DEC">
        <w:rPr>
          <w:rFonts w:ascii="Georgia" w:hAnsi="Georgia"/>
          <w:sz w:val="26"/>
          <w:szCs w:val="26"/>
          <w:lang w:val="it-IT"/>
        </w:rPr>
        <w:t>Liqun</w:t>
      </w:r>
      <w:proofErr w:type="spellEnd"/>
      <w:r w:rsidR="00B47DEC">
        <w:rPr>
          <w:rFonts w:ascii="Georgia" w:hAnsi="Georgia"/>
          <w:sz w:val="26"/>
          <w:szCs w:val="26"/>
          <w:lang w:val="it-IT"/>
        </w:rPr>
        <w:t xml:space="preserve"> –</w:t>
      </w:r>
      <w:r w:rsidRPr="0034041B">
        <w:rPr>
          <w:rFonts w:ascii="Georgia" w:hAnsi="Georgia"/>
          <w:sz w:val="26"/>
          <w:szCs w:val="26"/>
          <w:lang w:val="it-IT"/>
        </w:rPr>
        <w:t xml:space="preserve"> negli anni </w:t>
      </w:r>
      <w:r w:rsidR="00205DB7">
        <w:rPr>
          <w:rFonts w:ascii="Georgia" w:hAnsi="Georgia"/>
          <w:sz w:val="26"/>
          <w:szCs w:val="26"/>
          <w:lang w:val="it-IT"/>
        </w:rPr>
        <w:t>N</w:t>
      </w:r>
      <w:r w:rsidRPr="0034041B">
        <w:rPr>
          <w:rFonts w:ascii="Georgia" w:hAnsi="Georgia"/>
          <w:sz w:val="26"/>
          <w:szCs w:val="26"/>
          <w:lang w:val="it-IT"/>
        </w:rPr>
        <w:t>ovanta tra i più amati dagli studenti, sempre attento a fare ogni sforzo per mantenere pulita la sua reputazione, che ha sempre professato di “sostenere una scrittura indipendente” ed ha effettivamente scritto articoli molto belli – inaspettatamente, senza il minimo buonsenso, abbia accettato, senza manifestare disagio rispetto alle obiezioni della società, uno dei premi di cui era membro della giuria. Egli ha addirittura dichiarato, da giudice vincitore del premio che lui stesso attribuiva, che questa volta non c’era stata corruzione tra i giurati.</w:t>
      </w:r>
    </w:p>
    <w:p w14:paraId="467F491A" w14:textId="77777777"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Fungere da giudice di un premio importante è di per sé un grande onore che, in termini di risorsa simbolica, può portare enormi benefici intangibili. Vincerlo è un altro tipo di onore a cui segue un profitto economico. L’uomo non può essere troppo avido, l’avidità tende a superare i limiti, a violare le regole, si supera il minimo buonsenso e ci si rende ridicoli. Queste sono verità semplici e lampanti</w:t>
      </w:r>
      <w:r w:rsidR="00E00C17">
        <w:rPr>
          <w:rFonts w:ascii="Georgia" w:hAnsi="Georgia"/>
          <w:sz w:val="26"/>
          <w:szCs w:val="26"/>
          <w:lang w:val="it-IT"/>
        </w:rPr>
        <w:t>;</w:t>
      </w:r>
      <w:r w:rsidRPr="0034041B">
        <w:rPr>
          <w:rFonts w:ascii="Georgia" w:hAnsi="Georgia"/>
          <w:sz w:val="26"/>
          <w:szCs w:val="26"/>
          <w:lang w:val="it-IT"/>
        </w:rPr>
        <w:t xml:space="preserve"> com’è possibile che lui non le abbia capite?</w:t>
      </w:r>
    </w:p>
    <w:p w14:paraId="1C243573" w14:textId="6E2DCC9B"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Una volta un amico mi disse: “oggi per comprare uno studioso cinese</w:t>
      </w:r>
      <w:r w:rsidR="00DB2237" w:rsidRPr="00DB2237">
        <w:rPr>
          <w:rFonts w:ascii="Georgia" w:hAnsi="Georgia"/>
          <w:sz w:val="26"/>
          <w:szCs w:val="26"/>
          <w:lang w:val="it-IT"/>
        </w:rPr>
        <w:t xml:space="preserve"> </w:t>
      </w:r>
      <w:r w:rsidR="00DB2237" w:rsidRPr="0034041B">
        <w:rPr>
          <w:rFonts w:ascii="Georgia" w:hAnsi="Georgia"/>
          <w:sz w:val="26"/>
          <w:szCs w:val="26"/>
          <w:lang w:val="it-IT"/>
        </w:rPr>
        <w:t>bastano centomila yuan</w:t>
      </w:r>
      <w:r w:rsidRPr="0034041B">
        <w:rPr>
          <w:rFonts w:ascii="Georgia" w:hAnsi="Georgia"/>
          <w:sz w:val="26"/>
          <w:szCs w:val="26"/>
          <w:lang w:val="it-IT"/>
        </w:rPr>
        <w:t xml:space="preserve">”. Allora io pensai parlasse in modo troppo categorico, ma dopo il caso del premio di </w:t>
      </w:r>
      <w:proofErr w:type="spellStart"/>
      <w:r w:rsidRPr="0034041B">
        <w:rPr>
          <w:rFonts w:ascii="Georgia" w:hAnsi="Georgia"/>
          <w:i/>
          <w:sz w:val="26"/>
          <w:szCs w:val="26"/>
          <w:lang w:val="it-IT"/>
        </w:rPr>
        <w:t>Dushu</w:t>
      </w:r>
      <w:proofErr w:type="spellEnd"/>
      <w:r w:rsidRPr="0034041B">
        <w:rPr>
          <w:rFonts w:ascii="Georgia" w:hAnsi="Georgia"/>
          <w:sz w:val="26"/>
          <w:szCs w:val="26"/>
          <w:lang w:val="it-IT"/>
        </w:rPr>
        <w:t xml:space="preserve">, la ricetta è chiara: oggi basta un premio di centomila yuan per un’opera, e di trentamila per un articolo. </w:t>
      </w:r>
    </w:p>
    <w:p w14:paraId="34234FCD" w14:textId="02B1A926"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Un amico straniero mi chiede continuamente “com’è possibile che nell’arco di una sola notte sia caduto il sil</w:t>
      </w:r>
      <w:r w:rsidR="00850B25">
        <w:rPr>
          <w:rFonts w:ascii="Georgia" w:hAnsi="Georgia"/>
          <w:sz w:val="26"/>
          <w:szCs w:val="26"/>
          <w:lang w:val="it-IT"/>
        </w:rPr>
        <w:t xml:space="preserve">enzio sull’enorme massacro del Quattro </w:t>
      </w:r>
      <w:proofErr w:type="gramStart"/>
      <w:r w:rsidR="00850B25" w:rsidRPr="009454BD">
        <w:rPr>
          <w:rFonts w:ascii="Georgia" w:hAnsi="Georgia"/>
          <w:sz w:val="26"/>
          <w:szCs w:val="26"/>
          <w:lang w:val="it-IT"/>
        </w:rPr>
        <w:t>G</w:t>
      </w:r>
      <w:r w:rsidRPr="009454BD">
        <w:rPr>
          <w:rFonts w:ascii="Georgia" w:hAnsi="Georgia"/>
          <w:sz w:val="26"/>
          <w:szCs w:val="26"/>
          <w:lang w:val="it-IT"/>
        </w:rPr>
        <w:t>iugno</w:t>
      </w:r>
      <w:proofErr w:type="gramEnd"/>
      <w:r w:rsidRPr="0034041B">
        <w:rPr>
          <w:rFonts w:ascii="Georgia" w:hAnsi="Georgia"/>
          <w:sz w:val="26"/>
          <w:szCs w:val="26"/>
          <w:lang w:val="it-IT"/>
        </w:rPr>
        <w:t xml:space="preserve">, a cui tanti hanno partecipato e per cui tanti sono morti? I carnefici sono davvero riusciti ad uccidere la giustizia? Com’è potuto accadere?” In altri momenti sono rimasto senza parole con cui replicare, ma se me lo chiedesse oggi potrei raccontargli del premio “Fiume azzurro”. </w:t>
      </w:r>
    </w:p>
    <w:p w14:paraId="49B928D7" w14:textId="339B37B3"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lastRenderedPageBreak/>
        <w:t xml:space="preserve">Una nazione con una </w:t>
      </w:r>
      <w:r w:rsidR="00B47DEC">
        <w:rPr>
          <w:rFonts w:ascii="Georgia" w:hAnsi="Georgia"/>
          <w:sz w:val="26"/>
          <w:szCs w:val="26"/>
          <w:lang w:val="it-IT"/>
        </w:rPr>
        <w:t>élite</w:t>
      </w:r>
      <w:r w:rsidRPr="0034041B">
        <w:rPr>
          <w:rFonts w:ascii="Georgia" w:hAnsi="Georgia"/>
          <w:sz w:val="26"/>
          <w:szCs w:val="26"/>
          <w:lang w:val="it-IT"/>
        </w:rPr>
        <w:t xml:space="preserve"> che, quando è tentata dal denaro, si dimentica dell’integrità, potrebbe mai essere capace di dare importanza alla giustizia dimenticando il profitto?! Senza dubbio è stata lanciata, senza alcuna vergogna, una sfida all’imparzialità sociale e alla conoscenza accademica. In Cina quasi tutti hanno il coraggio di lanciare simili sfide alla moralità e alla giustizia, mentre sono pressoché scomparsi gli uomini onesti che abbiano il coraggio morale di sfidare una realtà indecente.</w:t>
      </w:r>
    </w:p>
    <w:p w14:paraId="5F6090E0" w14:textId="08F02A61" w:rsidR="0034041B" w:rsidRPr="0034041B" w:rsidRDefault="00850B25" w:rsidP="00335005">
      <w:pPr>
        <w:spacing w:line="288" w:lineRule="auto"/>
        <w:ind w:firstLine="284"/>
        <w:jc w:val="both"/>
        <w:rPr>
          <w:rFonts w:ascii="Georgia" w:hAnsi="Georgia"/>
          <w:sz w:val="26"/>
          <w:szCs w:val="26"/>
          <w:lang w:val="it-IT"/>
        </w:rPr>
      </w:pPr>
      <w:r>
        <w:rPr>
          <w:rFonts w:ascii="Georgia" w:hAnsi="Georgia"/>
          <w:sz w:val="26"/>
          <w:szCs w:val="26"/>
          <w:lang w:val="it-IT"/>
        </w:rPr>
        <w:t xml:space="preserve">Il terrore sanguinario del Quattro </w:t>
      </w:r>
      <w:proofErr w:type="gramStart"/>
      <w:r>
        <w:rPr>
          <w:rFonts w:ascii="Georgia" w:hAnsi="Georgia"/>
          <w:sz w:val="26"/>
          <w:szCs w:val="26"/>
          <w:lang w:val="it-IT"/>
        </w:rPr>
        <w:t>G</w:t>
      </w:r>
      <w:r w:rsidR="0034041B" w:rsidRPr="0034041B">
        <w:rPr>
          <w:rFonts w:ascii="Georgia" w:hAnsi="Georgia"/>
          <w:sz w:val="26"/>
          <w:szCs w:val="26"/>
          <w:lang w:val="it-IT"/>
        </w:rPr>
        <w:t>iugno</w:t>
      </w:r>
      <w:proofErr w:type="gramEnd"/>
      <w:r w:rsidR="0034041B" w:rsidRPr="0034041B">
        <w:rPr>
          <w:rFonts w:ascii="Georgia" w:hAnsi="Georgia"/>
          <w:sz w:val="26"/>
          <w:szCs w:val="26"/>
          <w:lang w:val="it-IT"/>
        </w:rPr>
        <w:t xml:space="preserve"> ha gettato la Cina nel pantano della regressione da cui è difficile uscire. Sebbene nel 1992 il </w:t>
      </w:r>
      <w:r w:rsidR="002E481C">
        <w:rPr>
          <w:rFonts w:ascii="Georgia" w:hAnsi="Georgia"/>
          <w:sz w:val="26"/>
          <w:szCs w:val="26"/>
          <w:lang w:val="it-IT"/>
        </w:rPr>
        <w:t>“</w:t>
      </w:r>
      <w:r w:rsidR="0034041B" w:rsidRPr="0034041B">
        <w:rPr>
          <w:rFonts w:ascii="Georgia" w:hAnsi="Georgia"/>
          <w:sz w:val="26"/>
          <w:szCs w:val="26"/>
          <w:lang w:val="it-IT"/>
        </w:rPr>
        <w:t xml:space="preserve">viaggio </w:t>
      </w:r>
      <w:r w:rsidR="002E481C">
        <w:rPr>
          <w:rFonts w:ascii="Georgia" w:hAnsi="Georgia"/>
          <w:sz w:val="26"/>
          <w:szCs w:val="26"/>
          <w:lang w:val="it-IT"/>
        </w:rPr>
        <w:t>a</w:t>
      </w:r>
      <w:r w:rsidR="0034041B" w:rsidRPr="0034041B">
        <w:rPr>
          <w:rFonts w:ascii="Georgia" w:hAnsi="Georgia"/>
          <w:sz w:val="26"/>
          <w:szCs w:val="26"/>
          <w:lang w:val="it-IT"/>
        </w:rPr>
        <w:t xml:space="preserve"> </w:t>
      </w:r>
      <w:r w:rsidR="002E481C">
        <w:rPr>
          <w:rFonts w:ascii="Georgia" w:hAnsi="Georgia"/>
          <w:sz w:val="26"/>
          <w:szCs w:val="26"/>
          <w:lang w:val="it-IT"/>
        </w:rPr>
        <w:t>S</w:t>
      </w:r>
      <w:r w:rsidR="0034041B" w:rsidRPr="0034041B">
        <w:rPr>
          <w:rFonts w:ascii="Georgia" w:hAnsi="Georgia"/>
          <w:sz w:val="26"/>
          <w:szCs w:val="26"/>
          <w:lang w:val="it-IT"/>
        </w:rPr>
        <w:t>ud</w:t>
      </w:r>
      <w:r w:rsidR="002E481C">
        <w:rPr>
          <w:rFonts w:ascii="Georgia" w:hAnsi="Georgia"/>
          <w:sz w:val="26"/>
          <w:szCs w:val="26"/>
          <w:lang w:val="it-IT"/>
        </w:rPr>
        <w:t>”</w:t>
      </w:r>
      <w:r w:rsidR="0034041B" w:rsidRPr="0034041B">
        <w:rPr>
          <w:rFonts w:ascii="Georgia" w:hAnsi="Georgia"/>
          <w:sz w:val="26"/>
          <w:szCs w:val="26"/>
          <w:lang w:val="it-IT"/>
        </w:rPr>
        <w:t xml:space="preserve"> di Deng Xiaoping abbia rotto il silenzio di morte, e nonostante “il miracolo dell’atterraggio dolce” creato dalla mano di ferro di </w:t>
      </w:r>
      <w:proofErr w:type="spellStart"/>
      <w:r w:rsidR="0034041B" w:rsidRPr="0034041B">
        <w:rPr>
          <w:rFonts w:ascii="Georgia" w:hAnsi="Georgia"/>
          <w:sz w:val="26"/>
          <w:szCs w:val="26"/>
          <w:lang w:val="it-IT"/>
        </w:rPr>
        <w:t>Zhu</w:t>
      </w:r>
      <w:proofErr w:type="spellEnd"/>
      <w:r w:rsidR="0034041B" w:rsidRPr="0034041B">
        <w:rPr>
          <w:rFonts w:ascii="Georgia" w:hAnsi="Georgia"/>
          <w:sz w:val="26"/>
          <w:szCs w:val="26"/>
          <w:lang w:val="it-IT"/>
        </w:rPr>
        <w:t xml:space="preserve"> </w:t>
      </w:r>
      <w:proofErr w:type="spellStart"/>
      <w:r w:rsidR="0034041B" w:rsidRPr="0034041B">
        <w:rPr>
          <w:rFonts w:ascii="Georgia" w:hAnsi="Georgia"/>
          <w:sz w:val="26"/>
          <w:szCs w:val="26"/>
          <w:lang w:val="it-IT"/>
        </w:rPr>
        <w:t>Rongji</w:t>
      </w:r>
      <w:proofErr w:type="spellEnd"/>
      <w:r w:rsidR="0034041B" w:rsidRPr="0034041B">
        <w:rPr>
          <w:rFonts w:ascii="Georgia" w:hAnsi="Georgia"/>
          <w:sz w:val="26"/>
          <w:szCs w:val="26"/>
          <w:lang w:val="it-IT"/>
        </w:rPr>
        <w:t xml:space="preserve"> sia riuscito a posticipare l’esplosione di una crisi economica profonda, tuttavia non è stato assolutamente eliminato nessuno dei fattori sistemici della crisi. In campo culturale, politico ed ideologico predominano l’atmosfera opprimente del silenz</w:t>
      </w:r>
      <w:r w:rsidR="00B47DEC">
        <w:rPr>
          <w:rFonts w:ascii="Georgia" w:hAnsi="Georgia"/>
          <w:sz w:val="26"/>
          <w:szCs w:val="26"/>
          <w:lang w:val="it-IT"/>
        </w:rPr>
        <w:t xml:space="preserve">io di morte e la propaganda sui </w:t>
      </w:r>
      <w:r w:rsidR="0034041B" w:rsidRPr="0034041B">
        <w:rPr>
          <w:rFonts w:ascii="Georgia" w:hAnsi="Georgia"/>
          <w:sz w:val="26"/>
          <w:szCs w:val="26"/>
          <w:lang w:val="it-IT"/>
        </w:rPr>
        <w:t xml:space="preserve">tempi di </w:t>
      </w:r>
      <w:r w:rsidR="00B47DEC">
        <w:rPr>
          <w:rFonts w:ascii="Georgia" w:hAnsi="Georgia"/>
          <w:sz w:val="26"/>
          <w:szCs w:val="26"/>
          <w:lang w:val="it-IT"/>
        </w:rPr>
        <w:t>“</w:t>
      </w:r>
      <w:r w:rsidR="0034041B" w:rsidRPr="0034041B">
        <w:rPr>
          <w:rFonts w:ascii="Georgia" w:hAnsi="Georgia"/>
          <w:sz w:val="26"/>
          <w:szCs w:val="26"/>
          <w:lang w:val="it-IT"/>
        </w:rPr>
        <w:t xml:space="preserve">pace e di prosperità” che va a braccetto con la corruzione galoppante e con la repressione delle opinioni dei dissidenti. </w:t>
      </w:r>
    </w:p>
    <w:p w14:paraId="16A2DA3D" w14:textId="118A4502"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Con l’arrivo e la diffusione in Cina della cultura di Taiwan e di Hong Kong, gorgoglio rumoroso della cultura di massa locale, compagna </w:t>
      </w:r>
      <w:r w:rsidR="00365FB0">
        <w:rPr>
          <w:rFonts w:ascii="Georgia" w:hAnsi="Georgia"/>
          <w:sz w:val="26"/>
          <w:szCs w:val="26"/>
          <w:lang w:val="it-IT"/>
        </w:rPr>
        <w:t>dei “leitmotiv ideologici”</w:t>
      </w:r>
      <w:r w:rsidRPr="0034041B">
        <w:rPr>
          <w:rFonts w:ascii="Georgia" w:hAnsi="Georgia"/>
          <w:sz w:val="26"/>
          <w:szCs w:val="26"/>
          <w:lang w:val="it-IT"/>
        </w:rPr>
        <w:t xml:space="preserve"> imperniat</w:t>
      </w:r>
      <w:r w:rsidR="00365FB0">
        <w:rPr>
          <w:rFonts w:ascii="Georgia" w:hAnsi="Georgia"/>
          <w:sz w:val="26"/>
          <w:szCs w:val="26"/>
          <w:lang w:val="it-IT"/>
        </w:rPr>
        <w:t>i</w:t>
      </w:r>
      <w:r w:rsidRPr="0034041B">
        <w:rPr>
          <w:rFonts w:ascii="Georgia" w:hAnsi="Georgia"/>
          <w:sz w:val="26"/>
          <w:szCs w:val="26"/>
          <w:lang w:val="it-IT"/>
        </w:rPr>
        <w:t xml:space="preserve"> sulle “tre importanze” e sul patriottismo, la gente pensa di condurre una vita di piacere e benessere, felice e libera da preoccupazioni. Deng Xiaoping ha comprato la memoria della gente con la sua “vita negli agi” e a finire nel dimenticatoio non sono state solo innumerevoli tragedie storiche: le immagini del recente massacro sono state sbiadite fino a sembrare quasi irreali.</w:t>
      </w:r>
    </w:p>
    <w:p w14:paraId="009B091E" w14:textId="6CB31DE4" w:rsidR="0034041B" w:rsidRPr="0034041B" w:rsidRDefault="00B47DEC" w:rsidP="00335005">
      <w:pPr>
        <w:spacing w:line="288" w:lineRule="auto"/>
        <w:ind w:firstLine="284"/>
        <w:jc w:val="both"/>
        <w:rPr>
          <w:rFonts w:ascii="Georgia" w:hAnsi="Georgia"/>
          <w:sz w:val="26"/>
          <w:szCs w:val="26"/>
          <w:lang w:val="it-IT"/>
        </w:rPr>
      </w:pPr>
      <w:r>
        <w:rPr>
          <w:rFonts w:ascii="Georgia" w:hAnsi="Georgia"/>
          <w:sz w:val="26"/>
          <w:szCs w:val="26"/>
          <w:lang w:val="it-IT"/>
        </w:rPr>
        <w:t>In questa atmosfera di apatia e</w:t>
      </w:r>
      <w:r w:rsidR="0034041B" w:rsidRPr="0034041B">
        <w:rPr>
          <w:rFonts w:ascii="Georgia" w:hAnsi="Georgia"/>
          <w:sz w:val="26"/>
          <w:szCs w:val="26"/>
          <w:lang w:val="it-IT"/>
        </w:rPr>
        <w:t xml:space="preserve"> amnesia di tutta la nazione, l</w:t>
      </w:r>
      <w:r w:rsidR="00343917">
        <w:rPr>
          <w:rFonts w:ascii="Georgia" w:hAnsi="Georgia"/>
          <w:sz w:val="26"/>
          <w:szCs w:val="26"/>
          <w:lang w:val="it-IT"/>
        </w:rPr>
        <w:t xml:space="preserve">e </w:t>
      </w:r>
      <w:r w:rsidR="00421D70">
        <w:rPr>
          <w:rFonts w:ascii="Georgia" w:hAnsi="Georgia"/>
          <w:sz w:val="26"/>
          <w:szCs w:val="26"/>
          <w:lang w:val="it-IT"/>
        </w:rPr>
        <w:t>élite hanno creato la “filosofia del maiale”</w:t>
      </w:r>
      <w:r w:rsidR="0034041B" w:rsidRPr="0034041B">
        <w:rPr>
          <w:rFonts w:ascii="Georgia" w:hAnsi="Georgia"/>
          <w:sz w:val="26"/>
          <w:szCs w:val="26"/>
          <w:lang w:val="it-IT"/>
        </w:rPr>
        <w:t xml:space="preserve"> che collabora con l'ideologia dominante </w:t>
      </w:r>
      <w:r w:rsidR="009C0323">
        <w:rPr>
          <w:rFonts w:ascii="Georgia" w:hAnsi="Georgia"/>
          <w:sz w:val="26"/>
          <w:szCs w:val="26"/>
          <w:lang w:val="it-IT"/>
        </w:rPr>
        <w:t xml:space="preserve">con la scusa di professionalizzare la ricerca </w:t>
      </w:r>
      <w:proofErr w:type="gramStart"/>
      <w:r w:rsidR="009C0323">
        <w:rPr>
          <w:rFonts w:ascii="Georgia" w:hAnsi="Georgia"/>
          <w:sz w:val="26"/>
          <w:szCs w:val="26"/>
          <w:lang w:val="it-IT"/>
        </w:rPr>
        <w:t>e “</w:t>
      </w:r>
      <w:proofErr w:type="gramEnd"/>
      <w:r w:rsidR="00021C06">
        <w:rPr>
          <w:rFonts w:ascii="Georgia" w:hAnsi="Georgia"/>
          <w:sz w:val="26"/>
          <w:szCs w:val="26"/>
          <w:lang w:val="it-IT"/>
        </w:rPr>
        <w:t>localizza</w:t>
      </w:r>
      <w:r w:rsidR="00421D70">
        <w:rPr>
          <w:rFonts w:ascii="Georgia" w:hAnsi="Georgia"/>
          <w:sz w:val="26"/>
          <w:szCs w:val="26"/>
          <w:lang w:val="it-IT"/>
        </w:rPr>
        <w:t>re</w:t>
      </w:r>
      <w:r w:rsidR="009C0323">
        <w:rPr>
          <w:rFonts w:ascii="Georgia" w:hAnsi="Georgia"/>
          <w:sz w:val="26"/>
          <w:szCs w:val="26"/>
          <w:lang w:val="it-IT"/>
        </w:rPr>
        <w:t>” il sapere</w:t>
      </w:r>
      <w:r w:rsidR="0034041B" w:rsidRPr="0034041B">
        <w:rPr>
          <w:rFonts w:ascii="Georgia" w:hAnsi="Georgia"/>
          <w:sz w:val="26"/>
          <w:szCs w:val="26"/>
          <w:lang w:val="it-IT"/>
        </w:rPr>
        <w:t xml:space="preserve">. Legatasi saldamente all'egemonia del discorso che pone </w:t>
      </w:r>
      <w:r w:rsidR="009C0323">
        <w:rPr>
          <w:rFonts w:ascii="Georgia" w:hAnsi="Georgia"/>
          <w:sz w:val="26"/>
          <w:szCs w:val="26"/>
          <w:lang w:val="it-IT"/>
        </w:rPr>
        <w:t>“</w:t>
      </w:r>
      <w:r w:rsidR="0034041B" w:rsidRPr="0034041B">
        <w:rPr>
          <w:rFonts w:ascii="Georgia" w:hAnsi="Georgia"/>
          <w:sz w:val="26"/>
          <w:szCs w:val="26"/>
          <w:lang w:val="it-IT"/>
        </w:rPr>
        <w:t>l'edificazione economica al centro</w:t>
      </w:r>
      <w:r w:rsidR="009C0323">
        <w:rPr>
          <w:rFonts w:ascii="Georgia" w:hAnsi="Georgia"/>
          <w:sz w:val="26"/>
          <w:szCs w:val="26"/>
          <w:lang w:val="it-IT"/>
        </w:rPr>
        <w:t>”</w:t>
      </w:r>
      <w:r w:rsidR="0034041B" w:rsidRPr="0034041B">
        <w:rPr>
          <w:rFonts w:ascii="Georgia" w:hAnsi="Georgia"/>
          <w:sz w:val="26"/>
          <w:szCs w:val="26"/>
          <w:lang w:val="it-IT"/>
        </w:rPr>
        <w:t>, questa filosofia usa tutta la sua saggezza a</w:t>
      </w:r>
      <w:r w:rsidR="009C0323">
        <w:rPr>
          <w:rFonts w:ascii="Georgia" w:hAnsi="Georgia"/>
          <w:sz w:val="26"/>
          <w:szCs w:val="26"/>
          <w:lang w:val="it-IT"/>
        </w:rPr>
        <w:t>l</w:t>
      </w:r>
      <w:r w:rsidR="0034041B" w:rsidRPr="0034041B">
        <w:rPr>
          <w:rFonts w:ascii="Georgia" w:hAnsi="Georgia"/>
          <w:sz w:val="26"/>
          <w:szCs w:val="26"/>
          <w:lang w:val="it-IT"/>
        </w:rPr>
        <w:t xml:space="preserve"> servizio </w:t>
      </w:r>
      <w:r w:rsidR="009C0323">
        <w:rPr>
          <w:rFonts w:ascii="Georgia" w:hAnsi="Georgia"/>
          <w:sz w:val="26"/>
          <w:szCs w:val="26"/>
          <w:lang w:val="it-IT"/>
        </w:rPr>
        <w:t>“</w:t>
      </w:r>
      <w:r w:rsidR="0034041B" w:rsidRPr="0034041B">
        <w:rPr>
          <w:rFonts w:ascii="Georgia" w:hAnsi="Georgia"/>
          <w:sz w:val="26"/>
          <w:szCs w:val="26"/>
          <w:lang w:val="it-IT"/>
        </w:rPr>
        <w:t>della pace e della prosperità</w:t>
      </w:r>
      <w:r w:rsidR="009C0323">
        <w:rPr>
          <w:rFonts w:ascii="Georgia" w:hAnsi="Georgia"/>
          <w:sz w:val="26"/>
          <w:szCs w:val="26"/>
          <w:lang w:val="it-IT"/>
        </w:rPr>
        <w:t>”</w:t>
      </w:r>
      <w:r w:rsidR="0034041B" w:rsidRPr="0034041B">
        <w:rPr>
          <w:rFonts w:ascii="Georgia" w:hAnsi="Georgia"/>
          <w:sz w:val="26"/>
          <w:szCs w:val="26"/>
          <w:lang w:val="it-IT"/>
        </w:rPr>
        <w:t xml:space="preserve">, della dimostrazione che mantenere la stabilità sia il solo modo per sviluppare l'economia e che scappatoie del tipo </w:t>
      </w:r>
      <w:r w:rsidR="009C0323">
        <w:rPr>
          <w:rFonts w:ascii="Georgia" w:hAnsi="Georgia"/>
          <w:sz w:val="26"/>
          <w:szCs w:val="26"/>
          <w:lang w:val="it-IT"/>
        </w:rPr>
        <w:t>“</w:t>
      </w:r>
      <w:r w:rsidR="0034041B" w:rsidRPr="0034041B">
        <w:rPr>
          <w:rFonts w:ascii="Georgia" w:hAnsi="Georgia"/>
          <w:sz w:val="26"/>
          <w:szCs w:val="26"/>
          <w:lang w:val="it-IT"/>
        </w:rPr>
        <w:t>diritto all'assenza della storia</w:t>
      </w:r>
      <w:r w:rsidR="009C0323">
        <w:rPr>
          <w:rFonts w:ascii="Georgia" w:hAnsi="Georgia"/>
          <w:sz w:val="26"/>
          <w:szCs w:val="26"/>
          <w:lang w:val="it-IT"/>
        </w:rPr>
        <w:t>”</w:t>
      </w:r>
      <w:r w:rsidR="0034041B" w:rsidRPr="0034041B">
        <w:rPr>
          <w:rFonts w:ascii="Georgia" w:hAnsi="Georgia"/>
          <w:sz w:val="26"/>
          <w:szCs w:val="26"/>
          <w:lang w:val="it-IT"/>
        </w:rPr>
        <w:t xml:space="preserve"> siano razionali. In poche parole argomenta su come far dormire i maiali sazi e far mangiare i maiali svegli, su come mantenerli al massimo in uno stadio in cui alla sazietà segua la dissolutezza, senza alcuna possibilità di avere altre e più importanti ambizioni.</w:t>
      </w:r>
    </w:p>
    <w:p w14:paraId="56B964CA" w14:textId="77777777"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lastRenderedPageBreak/>
        <w:t xml:space="preserve">Nel panorama istituzionale della Cina di oggi ogni indirizzo riformatore è di tipo politico e i discorsi delle teorie umanistiche devono obbligatoriamente fare da eco al dispotismo del sistema. </w:t>
      </w:r>
    </w:p>
    <w:p w14:paraId="215C8F9F" w14:textId="77777777"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Come si può rendere la riforma economica un terreno vergine del tutto privo di qualunque trattamento inquinante della politica? Come è possibile usare in modo pretenzioso teorie straniere per giustificare la codardia?</w:t>
      </w:r>
    </w:p>
    <w:p w14:paraId="76FE9DD3" w14:textId="1D19F349"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Compongono la cinica filosofia del maiale in ambito economico la teoria nazionalistica del </w:t>
      </w:r>
      <w:r w:rsidR="00021C06">
        <w:rPr>
          <w:rFonts w:ascii="Georgia" w:hAnsi="Georgia"/>
          <w:sz w:val="26"/>
          <w:szCs w:val="26"/>
          <w:lang w:val="it-IT"/>
        </w:rPr>
        <w:t>“</w:t>
      </w:r>
      <w:r w:rsidRPr="0034041B">
        <w:rPr>
          <w:rFonts w:ascii="Georgia" w:hAnsi="Georgia"/>
          <w:sz w:val="26"/>
          <w:szCs w:val="26"/>
          <w:lang w:val="it-IT"/>
        </w:rPr>
        <w:t>centro forte</w:t>
      </w:r>
      <w:r w:rsidR="00021C06">
        <w:rPr>
          <w:rFonts w:ascii="Georgia" w:hAnsi="Georgia"/>
          <w:sz w:val="26"/>
          <w:szCs w:val="26"/>
          <w:lang w:val="it-IT"/>
        </w:rPr>
        <w:t>”</w:t>
      </w:r>
      <w:r w:rsidRPr="0034041B">
        <w:rPr>
          <w:rFonts w:ascii="Georgia" w:hAnsi="Georgia"/>
          <w:sz w:val="26"/>
          <w:szCs w:val="26"/>
          <w:lang w:val="it-IT"/>
        </w:rPr>
        <w:t xml:space="preserve"> e le scienze economiche centriste dei </w:t>
      </w:r>
      <w:r w:rsidR="00021C06">
        <w:rPr>
          <w:rFonts w:ascii="Georgia" w:hAnsi="Georgia"/>
          <w:sz w:val="26"/>
          <w:szCs w:val="26"/>
          <w:lang w:val="it-IT"/>
        </w:rPr>
        <w:t>“</w:t>
      </w:r>
      <w:r w:rsidR="00421D70">
        <w:rPr>
          <w:rFonts w:ascii="Georgia" w:hAnsi="Georgia"/>
          <w:sz w:val="26"/>
          <w:szCs w:val="26"/>
          <w:lang w:val="it-IT"/>
        </w:rPr>
        <w:t>fedelissimi del generale</w:t>
      </w:r>
      <w:r w:rsidR="00021C06">
        <w:rPr>
          <w:rFonts w:ascii="Georgia" w:hAnsi="Georgia"/>
          <w:sz w:val="26"/>
          <w:szCs w:val="26"/>
          <w:lang w:val="it-IT"/>
        </w:rPr>
        <w:t>”</w:t>
      </w:r>
      <w:r w:rsidRPr="0034041B">
        <w:rPr>
          <w:rFonts w:ascii="Georgia" w:hAnsi="Georgia"/>
          <w:sz w:val="26"/>
          <w:szCs w:val="26"/>
          <w:lang w:val="it-IT"/>
        </w:rPr>
        <w:t xml:space="preserve"> e dei </w:t>
      </w:r>
      <w:r w:rsidR="00021C06">
        <w:rPr>
          <w:rFonts w:ascii="Georgia" w:hAnsi="Georgia"/>
          <w:sz w:val="26"/>
          <w:szCs w:val="26"/>
          <w:lang w:val="it-IT"/>
        </w:rPr>
        <w:t>“</w:t>
      </w:r>
      <w:r w:rsidRPr="0034041B">
        <w:rPr>
          <w:rFonts w:ascii="Georgia" w:hAnsi="Georgia"/>
          <w:sz w:val="26"/>
          <w:szCs w:val="26"/>
          <w:lang w:val="it-IT"/>
        </w:rPr>
        <w:t>memorialisti del re</w:t>
      </w:r>
      <w:r w:rsidR="00021C06">
        <w:rPr>
          <w:rFonts w:ascii="Georgia" w:hAnsi="Georgia"/>
          <w:sz w:val="26"/>
          <w:szCs w:val="26"/>
          <w:lang w:val="it-IT"/>
        </w:rPr>
        <w:t>”</w:t>
      </w:r>
      <w:r w:rsidR="00421D70">
        <w:rPr>
          <w:rFonts w:ascii="Georgia" w:hAnsi="Georgia"/>
          <w:sz w:val="26"/>
          <w:szCs w:val="26"/>
          <w:lang w:val="it-IT"/>
        </w:rPr>
        <w:t>, in ambito politico teorie</w:t>
      </w:r>
      <w:r w:rsidRPr="0034041B">
        <w:rPr>
          <w:rFonts w:ascii="Georgia" w:hAnsi="Georgia"/>
          <w:sz w:val="26"/>
          <w:szCs w:val="26"/>
          <w:lang w:val="it-IT"/>
        </w:rPr>
        <w:t xml:space="preserve"> come quella di </w:t>
      </w:r>
      <w:proofErr w:type="spellStart"/>
      <w:r w:rsidRPr="0034041B">
        <w:rPr>
          <w:rFonts w:ascii="Georgia" w:hAnsi="Georgia"/>
          <w:sz w:val="26"/>
          <w:szCs w:val="26"/>
          <w:lang w:val="it-IT"/>
        </w:rPr>
        <w:t>Liu</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Zaifu</w:t>
      </w:r>
      <w:proofErr w:type="spellEnd"/>
      <w:r w:rsidRPr="0034041B">
        <w:rPr>
          <w:rFonts w:ascii="Georgia" w:hAnsi="Georgia"/>
          <w:sz w:val="26"/>
          <w:szCs w:val="26"/>
          <w:lang w:val="it-IT"/>
        </w:rPr>
        <w:t xml:space="preserve"> e Li </w:t>
      </w:r>
      <w:proofErr w:type="spellStart"/>
      <w:r w:rsidRPr="0034041B">
        <w:rPr>
          <w:rFonts w:ascii="Georgia" w:hAnsi="Georgia"/>
          <w:sz w:val="26"/>
          <w:szCs w:val="26"/>
          <w:lang w:val="it-IT"/>
        </w:rPr>
        <w:t>Zehou</w:t>
      </w:r>
      <w:proofErr w:type="spellEnd"/>
      <w:r w:rsidR="00421D70">
        <w:rPr>
          <w:rFonts w:ascii="Georgia" w:hAnsi="Georgia"/>
          <w:sz w:val="26"/>
          <w:szCs w:val="26"/>
          <w:lang w:val="it-IT"/>
        </w:rPr>
        <w:t xml:space="preserve"> dell’</w:t>
      </w:r>
      <w:r w:rsidR="00021C06">
        <w:rPr>
          <w:rFonts w:ascii="Georgia" w:hAnsi="Georgia"/>
          <w:sz w:val="26"/>
          <w:szCs w:val="26"/>
          <w:lang w:val="it-IT"/>
        </w:rPr>
        <w:t>“</w:t>
      </w:r>
      <w:r w:rsidRPr="0034041B">
        <w:rPr>
          <w:rFonts w:ascii="Georgia" w:hAnsi="Georgia"/>
          <w:sz w:val="26"/>
          <w:szCs w:val="26"/>
          <w:lang w:val="it-IT"/>
        </w:rPr>
        <w:t>addio all</w:t>
      </w:r>
      <w:r w:rsidR="00421D70">
        <w:rPr>
          <w:rFonts w:ascii="Georgia" w:hAnsi="Georgia"/>
          <w:sz w:val="26"/>
          <w:szCs w:val="26"/>
          <w:lang w:val="it-IT"/>
        </w:rPr>
        <w:t>a rivoluzione</w:t>
      </w:r>
      <w:r w:rsidR="00021C06">
        <w:rPr>
          <w:rFonts w:ascii="Georgia" w:hAnsi="Georgia"/>
          <w:sz w:val="26"/>
          <w:szCs w:val="26"/>
          <w:lang w:val="it-IT"/>
        </w:rPr>
        <w:t>”</w:t>
      </w:r>
      <w:r w:rsidR="00421D70">
        <w:rPr>
          <w:rFonts w:ascii="Georgia" w:hAnsi="Georgia"/>
          <w:sz w:val="26"/>
          <w:szCs w:val="26"/>
          <w:lang w:val="it-IT"/>
        </w:rPr>
        <w:t xml:space="preserve"> o quelle della “n</w:t>
      </w:r>
      <w:r w:rsidRPr="0034041B">
        <w:rPr>
          <w:rFonts w:ascii="Georgia" w:hAnsi="Georgia"/>
          <w:sz w:val="26"/>
          <w:szCs w:val="26"/>
          <w:lang w:val="it-IT"/>
        </w:rPr>
        <w:t xml:space="preserve">uova sinistra” e delle fazioni pro-mercato e, infine, in ambito culturale la </w:t>
      </w:r>
      <w:r w:rsidR="00021C06">
        <w:rPr>
          <w:rFonts w:ascii="Georgia" w:hAnsi="Georgia"/>
          <w:sz w:val="26"/>
          <w:szCs w:val="26"/>
          <w:lang w:val="it-IT"/>
        </w:rPr>
        <w:t>“</w:t>
      </w:r>
      <w:r w:rsidRPr="0034041B">
        <w:rPr>
          <w:rFonts w:ascii="Georgia" w:hAnsi="Georgia"/>
          <w:sz w:val="26"/>
          <w:szCs w:val="26"/>
          <w:lang w:val="it-IT"/>
        </w:rPr>
        <w:t>localizzazione</w:t>
      </w:r>
      <w:r w:rsidR="00021C06">
        <w:rPr>
          <w:rFonts w:ascii="Georgia" w:hAnsi="Georgia"/>
          <w:sz w:val="26"/>
          <w:szCs w:val="26"/>
          <w:lang w:val="it-IT"/>
        </w:rPr>
        <w:t>”</w:t>
      </w:r>
      <w:r w:rsidRPr="0034041B">
        <w:rPr>
          <w:rFonts w:ascii="Georgia" w:hAnsi="Georgia"/>
          <w:sz w:val="26"/>
          <w:szCs w:val="26"/>
          <w:lang w:val="it-IT"/>
        </w:rPr>
        <w:t xml:space="preserve"> dell'accademia, che teorizza la necessità di creare concetti cinesi per emanciparsi da quelli occidentali nel dominio delle scienze umane, e un nazionalismo folle, nascosto in ogni angolo. </w:t>
      </w:r>
    </w:p>
    <w:p w14:paraId="20F9AA68" w14:textId="75DFF465"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Fa riflettere che élite provenienti da ogni dove, senza mettersi d'accordo prima, si siano unite per raggiungere uno stesso obiettivo, siano entrate nel porcile in maniera del tutto involontaria, casuale e spontanea, senza riuscire a controllarsi, quandanche lo avessero voluto, così come accadde ad alcune di loro undici anni fa quando entrarono spontaneamente a fare parte del </w:t>
      </w:r>
      <w:r w:rsidR="00021C06">
        <w:rPr>
          <w:rFonts w:ascii="Georgia" w:hAnsi="Georgia"/>
          <w:sz w:val="26"/>
          <w:szCs w:val="26"/>
          <w:lang w:val="it-IT"/>
        </w:rPr>
        <w:t>“</w:t>
      </w:r>
      <w:r w:rsidRPr="0034041B">
        <w:rPr>
          <w:rFonts w:ascii="Georgia" w:hAnsi="Georgia"/>
          <w:sz w:val="26"/>
          <w:szCs w:val="26"/>
          <w:lang w:val="it-IT"/>
        </w:rPr>
        <w:t>movimento dell'89</w:t>
      </w:r>
      <w:r w:rsidR="00021C06">
        <w:rPr>
          <w:rFonts w:ascii="Georgia" w:hAnsi="Georgia"/>
          <w:sz w:val="26"/>
          <w:szCs w:val="26"/>
          <w:lang w:val="it-IT"/>
        </w:rPr>
        <w:t>”</w:t>
      </w:r>
      <w:r w:rsidRPr="0034041B">
        <w:rPr>
          <w:rFonts w:ascii="Georgia" w:hAnsi="Georgia"/>
          <w:sz w:val="26"/>
          <w:szCs w:val="26"/>
          <w:lang w:val="it-IT"/>
        </w:rPr>
        <w:t xml:space="preserve">. </w:t>
      </w:r>
    </w:p>
    <w:p w14:paraId="250B09E9" w14:textId="2AFEF3C7"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Quasi in una sola notte, in modo naturale, c’è chi da membro dello stato maggiore con potere decisionale si è trasformato in un general manager o un presidente di un consiglio di amministrazione, capace di ottenere lauti bottini grazie all’audacia di azioni che mettono la giustizia in un angolo (come è successo all</w:t>
      </w:r>
      <w:r w:rsidR="00021C06">
        <w:rPr>
          <w:rFonts w:ascii="Georgia" w:hAnsi="Georgia"/>
          <w:sz w:val="26"/>
          <w:szCs w:val="26"/>
          <w:lang w:val="it-IT"/>
        </w:rPr>
        <w:t xml:space="preserve">e </w:t>
      </w:r>
      <w:r w:rsidRPr="0034041B">
        <w:rPr>
          <w:rFonts w:ascii="Georgia" w:hAnsi="Georgia"/>
          <w:sz w:val="26"/>
          <w:szCs w:val="26"/>
          <w:lang w:val="it-IT"/>
        </w:rPr>
        <w:t xml:space="preserve">élite dell'epoca di Zhao </w:t>
      </w:r>
      <w:proofErr w:type="spellStart"/>
      <w:r w:rsidRPr="0034041B">
        <w:rPr>
          <w:rFonts w:ascii="Georgia" w:hAnsi="Georgia"/>
          <w:sz w:val="26"/>
          <w:szCs w:val="26"/>
          <w:lang w:val="it-IT"/>
        </w:rPr>
        <w:t>Ziyang</w:t>
      </w:r>
      <w:proofErr w:type="spellEnd"/>
      <w:r w:rsidRPr="0034041B">
        <w:rPr>
          <w:rFonts w:ascii="Georgia" w:hAnsi="Georgia"/>
          <w:sz w:val="26"/>
          <w:szCs w:val="26"/>
          <w:lang w:val="it-IT"/>
        </w:rPr>
        <w:t>, che sono state scacciate dai livelli più alti della gestione politica). Altri da poeti d'avanguardia sono diventati venditori di libri e broker culturali incattiviti, da registi d'avanguardia si sono trasformati in invitati d'onore, seduti in tribuna durante la celebra</w:t>
      </w:r>
      <w:r w:rsidR="00850B25">
        <w:rPr>
          <w:rFonts w:ascii="Georgia" w:hAnsi="Georgia"/>
          <w:sz w:val="26"/>
          <w:szCs w:val="26"/>
          <w:lang w:val="it-IT"/>
        </w:rPr>
        <w:t>zione del cinquantenario della f</w:t>
      </w:r>
      <w:r w:rsidRPr="0034041B">
        <w:rPr>
          <w:rFonts w:ascii="Georgia" w:hAnsi="Georgia"/>
          <w:sz w:val="26"/>
          <w:szCs w:val="26"/>
          <w:lang w:val="it-IT"/>
        </w:rPr>
        <w:t xml:space="preserve">ondazione della Repubblica e in finanziatori per le scuole </w:t>
      </w:r>
      <w:r w:rsidR="00391A7E">
        <w:rPr>
          <w:rFonts w:ascii="Georgia" w:hAnsi="Georgia"/>
          <w:sz w:val="26"/>
          <w:szCs w:val="26"/>
          <w:lang w:val="it-IT"/>
        </w:rPr>
        <w:t xml:space="preserve">del </w:t>
      </w:r>
      <w:r w:rsidR="00CB6D68">
        <w:rPr>
          <w:rFonts w:ascii="Georgia" w:hAnsi="Georgia"/>
          <w:sz w:val="26"/>
          <w:szCs w:val="26"/>
          <w:lang w:val="it-IT"/>
        </w:rPr>
        <w:t>“</w:t>
      </w:r>
      <w:r w:rsidR="00391A7E">
        <w:rPr>
          <w:rFonts w:ascii="Georgia" w:hAnsi="Georgia"/>
          <w:sz w:val="26"/>
          <w:szCs w:val="26"/>
          <w:lang w:val="it-IT"/>
        </w:rPr>
        <w:t xml:space="preserve">Progetto </w:t>
      </w:r>
      <w:r w:rsidRPr="0034041B">
        <w:rPr>
          <w:rFonts w:ascii="Georgia" w:hAnsi="Georgia"/>
          <w:sz w:val="26"/>
          <w:szCs w:val="26"/>
          <w:lang w:val="it-IT"/>
        </w:rPr>
        <w:t>Speranza</w:t>
      </w:r>
      <w:r w:rsidR="00CB6D68">
        <w:rPr>
          <w:rFonts w:ascii="Georgia" w:hAnsi="Georgia"/>
          <w:sz w:val="26"/>
          <w:szCs w:val="26"/>
          <w:lang w:val="it-IT"/>
        </w:rPr>
        <w:t>”</w:t>
      </w:r>
      <w:r w:rsidRPr="0034041B">
        <w:rPr>
          <w:rStyle w:val="Rimandonotaapidipagina"/>
          <w:rFonts w:ascii="Georgia" w:hAnsi="Georgia"/>
          <w:sz w:val="26"/>
          <w:szCs w:val="26"/>
          <w:lang w:val="it-IT"/>
        </w:rPr>
        <w:footnoteReference w:id="15"/>
      </w:r>
      <w:r w:rsidRPr="0034041B">
        <w:rPr>
          <w:rFonts w:ascii="Georgia" w:hAnsi="Georgia"/>
          <w:sz w:val="26"/>
          <w:szCs w:val="26"/>
          <w:lang w:val="it-IT"/>
        </w:rPr>
        <w:t xml:space="preserve"> costruite dalla </w:t>
      </w:r>
      <w:r w:rsidR="004A42DC">
        <w:rPr>
          <w:rFonts w:ascii="Georgia" w:hAnsi="Georgia" w:hint="eastAsia"/>
          <w:sz w:val="26"/>
          <w:szCs w:val="26"/>
          <w:lang w:val="it-IT"/>
        </w:rPr>
        <w:t>L</w:t>
      </w:r>
      <w:r w:rsidRPr="0034041B">
        <w:rPr>
          <w:rFonts w:ascii="Georgia" w:hAnsi="Georgia"/>
          <w:sz w:val="26"/>
          <w:szCs w:val="26"/>
          <w:lang w:val="it-IT"/>
        </w:rPr>
        <w:t xml:space="preserve">ega della </w:t>
      </w:r>
      <w:r w:rsidR="004A42DC">
        <w:rPr>
          <w:rFonts w:ascii="Georgia" w:hAnsi="Georgia" w:hint="eastAsia"/>
          <w:sz w:val="26"/>
          <w:szCs w:val="26"/>
          <w:lang w:val="it-IT"/>
        </w:rPr>
        <w:t>G</w:t>
      </w:r>
      <w:r w:rsidRPr="0034041B">
        <w:rPr>
          <w:rFonts w:ascii="Georgia" w:hAnsi="Georgia"/>
          <w:sz w:val="26"/>
          <w:szCs w:val="26"/>
          <w:lang w:val="it-IT"/>
        </w:rPr>
        <w:t xml:space="preserve">ioventù </w:t>
      </w:r>
      <w:r w:rsidR="004A42DC">
        <w:rPr>
          <w:rFonts w:ascii="Georgia" w:hAnsi="Georgia" w:hint="eastAsia"/>
          <w:sz w:val="26"/>
          <w:szCs w:val="26"/>
          <w:lang w:val="it-IT"/>
        </w:rPr>
        <w:t>C</w:t>
      </w:r>
      <w:r w:rsidRPr="0034041B">
        <w:rPr>
          <w:rFonts w:ascii="Georgia" w:hAnsi="Georgia"/>
          <w:sz w:val="26"/>
          <w:szCs w:val="26"/>
          <w:lang w:val="it-IT"/>
        </w:rPr>
        <w:t xml:space="preserve">omunista nelle regioni povere (come Zhang Yimou e Chen </w:t>
      </w:r>
      <w:proofErr w:type="spellStart"/>
      <w:r w:rsidRPr="0034041B">
        <w:rPr>
          <w:rFonts w:ascii="Georgia" w:hAnsi="Georgia"/>
          <w:sz w:val="26"/>
          <w:szCs w:val="26"/>
          <w:lang w:val="it-IT"/>
        </w:rPr>
        <w:t>Kaige</w:t>
      </w:r>
      <w:proofErr w:type="spellEnd"/>
      <w:r w:rsidRPr="0034041B">
        <w:rPr>
          <w:rFonts w:ascii="Georgia" w:hAnsi="Georgia"/>
          <w:sz w:val="26"/>
          <w:szCs w:val="26"/>
          <w:lang w:val="it-IT"/>
        </w:rPr>
        <w:t>).</w:t>
      </w:r>
    </w:p>
    <w:p w14:paraId="3387F6FA" w14:textId="289383A3"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Altri ancora</w:t>
      </w:r>
      <w:r w:rsidR="004A42DC">
        <w:rPr>
          <w:rFonts w:ascii="Georgia" w:hAnsi="Georgia" w:hint="eastAsia"/>
          <w:sz w:val="26"/>
          <w:szCs w:val="26"/>
          <w:lang w:val="it-IT"/>
        </w:rPr>
        <w:t>,</w:t>
      </w:r>
      <w:r w:rsidRPr="0034041B">
        <w:rPr>
          <w:rFonts w:ascii="Georgia" w:hAnsi="Georgia"/>
          <w:sz w:val="26"/>
          <w:szCs w:val="26"/>
          <w:lang w:val="it-IT"/>
        </w:rPr>
        <w:t xml:space="preserve"> </w:t>
      </w:r>
      <w:r w:rsidR="00CB6D68">
        <w:rPr>
          <w:rFonts w:ascii="Georgia" w:hAnsi="Georgia"/>
          <w:sz w:val="26"/>
          <w:szCs w:val="26"/>
          <w:lang w:val="it-IT"/>
        </w:rPr>
        <w:t>da liberali che guardavano all’O</w:t>
      </w:r>
      <w:r w:rsidRPr="0034041B">
        <w:rPr>
          <w:rFonts w:ascii="Georgia" w:hAnsi="Georgia"/>
          <w:sz w:val="26"/>
          <w:szCs w:val="26"/>
          <w:lang w:val="it-IT"/>
        </w:rPr>
        <w:t>ccidente, sono diventati nazionalisti che si oppongono all'egemoni</w:t>
      </w:r>
      <w:r w:rsidR="00CB6D68">
        <w:rPr>
          <w:rFonts w:ascii="Georgia" w:hAnsi="Georgia"/>
          <w:sz w:val="26"/>
          <w:szCs w:val="26"/>
          <w:lang w:val="it-IT"/>
        </w:rPr>
        <w:t xml:space="preserve">smo occidentale o membri della </w:t>
      </w:r>
      <w:r w:rsidR="00CB6D68">
        <w:rPr>
          <w:rFonts w:ascii="Georgia" w:hAnsi="Georgia"/>
          <w:sz w:val="26"/>
          <w:szCs w:val="26"/>
          <w:lang w:val="it-IT"/>
        </w:rPr>
        <w:lastRenderedPageBreak/>
        <w:t>“nuova sinistra”</w:t>
      </w:r>
      <w:r w:rsidRPr="0034041B">
        <w:rPr>
          <w:rFonts w:ascii="Georgia" w:hAnsi="Georgia"/>
          <w:sz w:val="26"/>
          <w:szCs w:val="26"/>
          <w:lang w:val="it-IT"/>
        </w:rPr>
        <w:t xml:space="preserve"> (come </w:t>
      </w:r>
      <w:r w:rsidR="00AA3AC3">
        <w:rPr>
          <w:rFonts w:ascii="Georgia" w:hAnsi="Georgia"/>
          <w:sz w:val="26"/>
          <w:szCs w:val="26"/>
          <w:lang w:val="it-IT"/>
        </w:rPr>
        <w:t xml:space="preserve">i vari </w:t>
      </w:r>
      <w:proofErr w:type="spellStart"/>
      <w:r w:rsidRPr="0034041B">
        <w:rPr>
          <w:rFonts w:ascii="Georgia" w:hAnsi="Georgia"/>
          <w:sz w:val="26"/>
          <w:szCs w:val="26"/>
          <w:lang w:val="it-IT"/>
        </w:rPr>
        <w:t>Gan</w:t>
      </w:r>
      <w:proofErr w:type="spellEnd"/>
      <w:r w:rsidRPr="0034041B">
        <w:rPr>
          <w:rFonts w:ascii="Georgia" w:hAnsi="Georgia"/>
          <w:sz w:val="26"/>
          <w:szCs w:val="26"/>
          <w:lang w:val="it-IT"/>
        </w:rPr>
        <w:t xml:space="preserve"> Yang e Li Tuo), e, tra i pochi intellettuali che continuano a sostenere valori di orientamento liberale, alcuni arringano dicendo che l'eredità liberale deve molto al conservatorismo anglosassone, secondo il quale la </w:t>
      </w:r>
      <w:r w:rsidR="00391A7E">
        <w:rPr>
          <w:rFonts w:ascii="Georgia" w:hAnsi="Georgia"/>
          <w:sz w:val="26"/>
          <w:szCs w:val="26"/>
          <w:lang w:val="it-IT"/>
        </w:rPr>
        <w:t>“</w:t>
      </w:r>
      <w:r w:rsidRPr="0034041B">
        <w:rPr>
          <w:rFonts w:ascii="Georgia" w:hAnsi="Georgia"/>
          <w:sz w:val="26"/>
          <w:szCs w:val="26"/>
          <w:lang w:val="it-IT"/>
        </w:rPr>
        <w:t>libertà passiva</w:t>
      </w:r>
      <w:r w:rsidR="00391A7E">
        <w:rPr>
          <w:rFonts w:ascii="Georgia" w:hAnsi="Georgia"/>
          <w:sz w:val="26"/>
          <w:szCs w:val="26"/>
          <w:lang w:val="it-IT"/>
        </w:rPr>
        <w:t>”</w:t>
      </w:r>
      <w:r w:rsidRPr="0034041B">
        <w:rPr>
          <w:rFonts w:ascii="Georgia" w:hAnsi="Georgia"/>
          <w:sz w:val="26"/>
          <w:szCs w:val="26"/>
          <w:lang w:val="it-IT"/>
        </w:rPr>
        <w:t xml:space="preserve"> è il solo liberalismo ortodosso possibile. Il loro </w:t>
      </w:r>
      <w:r w:rsidR="00391A7E">
        <w:rPr>
          <w:rFonts w:ascii="Georgia" w:hAnsi="Georgia"/>
          <w:sz w:val="26"/>
          <w:szCs w:val="26"/>
          <w:lang w:val="it-IT"/>
        </w:rPr>
        <w:t>“</w:t>
      </w:r>
      <w:r w:rsidRPr="0034041B">
        <w:rPr>
          <w:rFonts w:ascii="Georgia" w:hAnsi="Georgia"/>
          <w:sz w:val="26"/>
          <w:szCs w:val="26"/>
          <w:lang w:val="it-IT"/>
        </w:rPr>
        <w:t>copione teatrale</w:t>
      </w:r>
      <w:r w:rsidR="00391A7E">
        <w:rPr>
          <w:rFonts w:ascii="Georgia" w:hAnsi="Georgia"/>
          <w:sz w:val="26"/>
          <w:szCs w:val="26"/>
          <w:lang w:val="it-IT"/>
        </w:rPr>
        <w:t>”</w:t>
      </w:r>
      <w:r w:rsidRPr="0034041B">
        <w:rPr>
          <w:rFonts w:ascii="Georgia" w:hAnsi="Georgia"/>
          <w:sz w:val="26"/>
          <w:szCs w:val="26"/>
          <w:lang w:val="it-IT"/>
        </w:rPr>
        <w:t xml:space="preserve"> sostiene che il </w:t>
      </w:r>
      <w:r w:rsidR="00850B25">
        <w:rPr>
          <w:rFonts w:ascii="Georgia" w:hAnsi="Georgia"/>
          <w:sz w:val="26"/>
          <w:szCs w:val="26"/>
          <w:lang w:val="it-IT"/>
        </w:rPr>
        <w:t xml:space="preserve">Quattro </w:t>
      </w:r>
      <w:proofErr w:type="gramStart"/>
      <w:r w:rsidR="00850B25">
        <w:rPr>
          <w:rFonts w:ascii="Georgia" w:hAnsi="Georgia"/>
          <w:sz w:val="26"/>
          <w:szCs w:val="26"/>
          <w:lang w:val="it-IT"/>
        </w:rPr>
        <w:t>Giugno</w:t>
      </w:r>
      <w:proofErr w:type="gramEnd"/>
      <w:r w:rsidRPr="0034041B">
        <w:rPr>
          <w:rFonts w:ascii="Georgia" w:hAnsi="Georgia"/>
          <w:sz w:val="26"/>
          <w:szCs w:val="26"/>
          <w:lang w:val="it-IT"/>
        </w:rPr>
        <w:t xml:space="preserve"> sia la prova più recente della sconfitta del radicalismo politico e della pratica della </w:t>
      </w:r>
      <w:r w:rsidR="00391A7E">
        <w:rPr>
          <w:rFonts w:ascii="Georgia" w:hAnsi="Georgia"/>
          <w:sz w:val="26"/>
          <w:szCs w:val="26"/>
          <w:lang w:val="it-IT"/>
        </w:rPr>
        <w:t>“</w:t>
      </w:r>
      <w:r w:rsidRPr="0034041B">
        <w:rPr>
          <w:rFonts w:ascii="Georgia" w:hAnsi="Georgia"/>
          <w:sz w:val="26"/>
          <w:szCs w:val="26"/>
          <w:lang w:val="it-IT"/>
        </w:rPr>
        <w:t>libertà attiva</w:t>
      </w:r>
      <w:r w:rsidR="00391A7E">
        <w:rPr>
          <w:rFonts w:ascii="Georgia" w:hAnsi="Georgia"/>
          <w:sz w:val="26"/>
          <w:szCs w:val="26"/>
          <w:lang w:val="it-IT"/>
        </w:rPr>
        <w:t>”</w:t>
      </w:r>
      <w:r w:rsidRPr="0034041B">
        <w:rPr>
          <w:rFonts w:ascii="Georgia" w:hAnsi="Georgia"/>
          <w:sz w:val="26"/>
          <w:szCs w:val="26"/>
          <w:lang w:val="it-IT"/>
        </w:rPr>
        <w:t>.</w:t>
      </w:r>
    </w:p>
    <w:p w14:paraId="021AABAB" w14:textId="531EC033"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Nel suo </w:t>
      </w:r>
      <w:r w:rsidRPr="0034041B">
        <w:rPr>
          <w:rFonts w:ascii="Georgia" w:hAnsi="Georgia"/>
          <w:i/>
          <w:sz w:val="26"/>
          <w:szCs w:val="26"/>
          <w:lang w:val="it-IT"/>
        </w:rPr>
        <w:t>Malati di cinismo</w:t>
      </w:r>
      <w:r w:rsidRPr="0034041B">
        <w:rPr>
          <w:rFonts w:ascii="Georgia" w:hAnsi="Georgia"/>
          <w:sz w:val="26"/>
          <w:szCs w:val="26"/>
          <w:lang w:val="it-IT"/>
        </w:rPr>
        <w:t xml:space="preserve"> </w:t>
      </w:r>
      <w:proofErr w:type="spellStart"/>
      <w:r w:rsidRPr="0034041B">
        <w:rPr>
          <w:rFonts w:ascii="Georgia" w:hAnsi="Georgia"/>
          <w:sz w:val="26"/>
          <w:szCs w:val="26"/>
          <w:lang w:val="it-IT"/>
        </w:rPr>
        <w:t>Hu</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Ping</w:t>
      </w:r>
      <w:proofErr w:type="spellEnd"/>
      <w:r w:rsidRPr="0034041B">
        <w:rPr>
          <w:rFonts w:ascii="Georgia" w:hAnsi="Georgia"/>
          <w:sz w:val="26"/>
          <w:szCs w:val="26"/>
          <w:lang w:val="it-IT"/>
        </w:rPr>
        <w:t xml:space="preserve"> ha fatto un'analisi penetrante della </w:t>
      </w:r>
      <w:r w:rsidR="00391A7E">
        <w:rPr>
          <w:rFonts w:ascii="Georgia" w:hAnsi="Georgia"/>
          <w:sz w:val="26"/>
          <w:szCs w:val="26"/>
          <w:lang w:val="it-IT"/>
        </w:rPr>
        <w:t>“</w:t>
      </w:r>
      <w:r w:rsidRPr="0034041B">
        <w:rPr>
          <w:rFonts w:ascii="Georgia" w:hAnsi="Georgia"/>
          <w:sz w:val="26"/>
          <w:szCs w:val="26"/>
          <w:lang w:val="it-IT"/>
        </w:rPr>
        <w:t>libertà passiva</w:t>
      </w:r>
      <w:r w:rsidR="00391A7E">
        <w:rPr>
          <w:rFonts w:ascii="Georgia" w:hAnsi="Georgia"/>
          <w:sz w:val="26"/>
          <w:szCs w:val="26"/>
          <w:lang w:val="it-IT"/>
        </w:rPr>
        <w:t>”</w:t>
      </w:r>
      <w:r w:rsidRPr="0034041B">
        <w:rPr>
          <w:rFonts w:ascii="Georgia" w:hAnsi="Georgia"/>
          <w:sz w:val="26"/>
          <w:szCs w:val="26"/>
          <w:lang w:val="it-IT"/>
        </w:rPr>
        <w:t xml:space="preserve"> con caratteristiche cinesi. Pre</w:t>
      </w:r>
      <w:r w:rsidR="00391A7E">
        <w:rPr>
          <w:rFonts w:ascii="Georgia" w:hAnsi="Georgia"/>
          <w:sz w:val="26"/>
          <w:szCs w:val="26"/>
          <w:lang w:val="it-IT"/>
        </w:rPr>
        <w:t>n</w:t>
      </w:r>
      <w:r w:rsidRPr="0034041B">
        <w:rPr>
          <w:rFonts w:ascii="Georgia" w:hAnsi="Georgia"/>
          <w:sz w:val="26"/>
          <w:szCs w:val="26"/>
          <w:lang w:val="it-IT"/>
        </w:rPr>
        <w:t xml:space="preserve">derò in prestito il senso generale della sua analisi. La traduzione stessa delle due parole proposte da </w:t>
      </w:r>
      <w:proofErr w:type="spellStart"/>
      <w:r w:rsidRPr="0034041B">
        <w:rPr>
          <w:rFonts w:ascii="Georgia" w:hAnsi="Georgia"/>
          <w:sz w:val="26"/>
          <w:szCs w:val="26"/>
          <w:lang w:val="it-IT"/>
        </w:rPr>
        <w:t>Isaiah</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Berlin</w:t>
      </w:r>
      <w:proofErr w:type="spellEnd"/>
      <w:r w:rsidRPr="0034041B">
        <w:rPr>
          <w:rFonts w:ascii="Georgia" w:hAnsi="Georgia"/>
          <w:sz w:val="26"/>
          <w:szCs w:val="26"/>
          <w:lang w:val="it-IT"/>
        </w:rPr>
        <w:t xml:space="preserve"> per denominare due tipi di libertà rivela una debolezza inconsapevole. Le espressioni di </w:t>
      </w:r>
      <w:proofErr w:type="spellStart"/>
      <w:r w:rsidRPr="0034041B">
        <w:rPr>
          <w:rFonts w:ascii="Georgia" w:hAnsi="Georgia"/>
          <w:sz w:val="26"/>
          <w:szCs w:val="26"/>
          <w:lang w:val="it-IT"/>
        </w:rPr>
        <w:t>Berlin</w:t>
      </w:r>
      <w:proofErr w:type="spellEnd"/>
      <w:r w:rsidRPr="0034041B">
        <w:rPr>
          <w:rFonts w:ascii="Georgia" w:hAnsi="Georgia"/>
          <w:sz w:val="26"/>
          <w:szCs w:val="26"/>
          <w:lang w:val="it-IT"/>
        </w:rPr>
        <w:t xml:space="preserve"> </w:t>
      </w:r>
      <w:r w:rsidR="00391A7E">
        <w:rPr>
          <w:rFonts w:ascii="Georgia" w:hAnsi="Georgia"/>
          <w:sz w:val="26"/>
          <w:szCs w:val="26"/>
          <w:lang w:val="it-IT"/>
        </w:rPr>
        <w:t>“</w:t>
      </w:r>
      <w:r w:rsidRPr="0034041B">
        <w:rPr>
          <w:rFonts w:ascii="Georgia" w:hAnsi="Georgia"/>
          <w:sz w:val="26"/>
          <w:szCs w:val="26"/>
          <w:lang w:val="it-IT"/>
        </w:rPr>
        <w:t>negative liberty</w:t>
      </w:r>
      <w:r w:rsidR="00391A7E">
        <w:rPr>
          <w:rFonts w:ascii="Georgia" w:hAnsi="Georgia"/>
          <w:sz w:val="26"/>
          <w:szCs w:val="26"/>
          <w:lang w:val="it-IT"/>
        </w:rPr>
        <w:t>”</w:t>
      </w:r>
      <w:r w:rsidRPr="0034041B">
        <w:rPr>
          <w:rFonts w:ascii="Georgia" w:hAnsi="Georgia"/>
          <w:sz w:val="26"/>
          <w:szCs w:val="26"/>
          <w:lang w:val="it-IT"/>
        </w:rPr>
        <w:t xml:space="preserve"> </w:t>
      </w:r>
      <w:proofErr w:type="gramStart"/>
      <w:r w:rsidRPr="0034041B">
        <w:rPr>
          <w:rFonts w:ascii="Georgia" w:hAnsi="Georgia"/>
          <w:sz w:val="26"/>
          <w:szCs w:val="26"/>
          <w:lang w:val="it-IT"/>
        </w:rPr>
        <w:t xml:space="preserve">e </w:t>
      </w:r>
      <w:r w:rsidR="00391A7E">
        <w:rPr>
          <w:rFonts w:ascii="Georgia" w:hAnsi="Georgia"/>
          <w:sz w:val="26"/>
          <w:szCs w:val="26"/>
          <w:lang w:val="it-IT"/>
        </w:rPr>
        <w:t>“</w:t>
      </w:r>
      <w:proofErr w:type="gramEnd"/>
      <w:r w:rsidRPr="0034041B">
        <w:rPr>
          <w:rFonts w:ascii="Georgia" w:hAnsi="Georgia"/>
          <w:sz w:val="26"/>
          <w:szCs w:val="26"/>
          <w:lang w:val="it-IT"/>
        </w:rPr>
        <w:t>positive liberty</w:t>
      </w:r>
      <w:r w:rsidR="00391A7E">
        <w:rPr>
          <w:rFonts w:ascii="Georgia" w:hAnsi="Georgia"/>
          <w:sz w:val="26"/>
          <w:szCs w:val="26"/>
          <w:lang w:val="it-IT"/>
        </w:rPr>
        <w:t>”</w:t>
      </w:r>
      <w:r w:rsidRPr="0034041B">
        <w:rPr>
          <w:rFonts w:ascii="Georgia" w:hAnsi="Georgia"/>
          <w:sz w:val="26"/>
          <w:szCs w:val="26"/>
          <w:lang w:val="it-IT"/>
        </w:rPr>
        <w:t xml:space="preserve"> potevano essere rese in cinese </w:t>
      </w:r>
      <w:r w:rsidR="00545B39">
        <w:rPr>
          <w:rFonts w:ascii="Georgia" w:hAnsi="Georgia"/>
          <w:sz w:val="26"/>
          <w:szCs w:val="26"/>
          <w:lang w:val="it-IT"/>
        </w:rPr>
        <w:t xml:space="preserve">o </w:t>
      </w:r>
      <w:r w:rsidRPr="0034041B">
        <w:rPr>
          <w:rFonts w:ascii="Georgia" w:hAnsi="Georgia"/>
          <w:sz w:val="26"/>
          <w:szCs w:val="26"/>
          <w:lang w:val="it-IT"/>
        </w:rPr>
        <w:t xml:space="preserve">come </w:t>
      </w:r>
      <w:r w:rsidR="00391A7E">
        <w:rPr>
          <w:rFonts w:ascii="Georgia" w:hAnsi="Georgia"/>
          <w:sz w:val="26"/>
          <w:szCs w:val="26"/>
          <w:lang w:val="it-IT"/>
        </w:rPr>
        <w:t>“</w:t>
      </w:r>
      <w:r w:rsidRPr="0034041B">
        <w:rPr>
          <w:rFonts w:ascii="Georgia" w:hAnsi="Georgia"/>
          <w:sz w:val="26"/>
          <w:szCs w:val="26"/>
          <w:lang w:val="it-IT"/>
        </w:rPr>
        <w:t>libertà negativa</w:t>
      </w:r>
      <w:r w:rsidR="00391A7E">
        <w:rPr>
          <w:rFonts w:ascii="Georgia" w:hAnsi="Georgia"/>
          <w:sz w:val="26"/>
          <w:szCs w:val="26"/>
          <w:lang w:val="it-IT"/>
        </w:rPr>
        <w:t>”</w:t>
      </w:r>
      <w:r w:rsidRPr="0034041B">
        <w:rPr>
          <w:rFonts w:ascii="Georgia" w:hAnsi="Georgia"/>
          <w:sz w:val="26"/>
          <w:szCs w:val="26"/>
          <w:lang w:val="it-IT"/>
        </w:rPr>
        <w:t xml:space="preserve"> e </w:t>
      </w:r>
      <w:r w:rsidR="00391A7E">
        <w:rPr>
          <w:rFonts w:ascii="Georgia" w:hAnsi="Georgia"/>
          <w:sz w:val="26"/>
          <w:szCs w:val="26"/>
          <w:lang w:val="it-IT"/>
        </w:rPr>
        <w:t>“l</w:t>
      </w:r>
      <w:r w:rsidRPr="0034041B">
        <w:rPr>
          <w:rFonts w:ascii="Georgia" w:hAnsi="Georgia"/>
          <w:sz w:val="26"/>
          <w:szCs w:val="26"/>
          <w:lang w:val="it-IT"/>
        </w:rPr>
        <w:t>ibertà affermativa</w:t>
      </w:r>
      <w:r w:rsidR="00391A7E">
        <w:rPr>
          <w:rFonts w:ascii="Georgia" w:hAnsi="Georgia"/>
          <w:sz w:val="26"/>
          <w:szCs w:val="26"/>
          <w:lang w:val="it-IT"/>
        </w:rPr>
        <w:t>”</w:t>
      </w:r>
      <w:r w:rsidRPr="0034041B">
        <w:rPr>
          <w:rFonts w:ascii="Georgia" w:hAnsi="Georgia"/>
          <w:sz w:val="26"/>
          <w:szCs w:val="26"/>
          <w:lang w:val="it-IT"/>
        </w:rPr>
        <w:t xml:space="preserve">, o come </w:t>
      </w:r>
      <w:r w:rsidR="00391A7E">
        <w:rPr>
          <w:rFonts w:ascii="Georgia" w:hAnsi="Georgia"/>
          <w:sz w:val="26"/>
          <w:szCs w:val="26"/>
          <w:lang w:val="it-IT"/>
        </w:rPr>
        <w:t>“</w:t>
      </w:r>
      <w:r w:rsidRPr="0034041B">
        <w:rPr>
          <w:rFonts w:ascii="Georgia" w:hAnsi="Georgia"/>
          <w:sz w:val="26"/>
          <w:szCs w:val="26"/>
          <w:lang w:val="it-IT"/>
        </w:rPr>
        <w:t>libertà passiva</w:t>
      </w:r>
      <w:r w:rsidR="00391A7E">
        <w:rPr>
          <w:rFonts w:ascii="Georgia" w:hAnsi="Georgia"/>
          <w:sz w:val="26"/>
          <w:szCs w:val="26"/>
          <w:lang w:val="it-IT"/>
        </w:rPr>
        <w:t>”</w:t>
      </w:r>
      <w:r w:rsidRPr="0034041B">
        <w:rPr>
          <w:rFonts w:ascii="Georgia" w:hAnsi="Georgia"/>
          <w:sz w:val="26"/>
          <w:szCs w:val="26"/>
          <w:lang w:val="it-IT"/>
        </w:rPr>
        <w:t xml:space="preserve"> e </w:t>
      </w:r>
      <w:r w:rsidR="00391A7E">
        <w:rPr>
          <w:rFonts w:ascii="Georgia" w:hAnsi="Georgia"/>
          <w:sz w:val="26"/>
          <w:szCs w:val="26"/>
          <w:lang w:val="it-IT"/>
        </w:rPr>
        <w:t>“</w:t>
      </w:r>
      <w:r w:rsidRPr="0034041B">
        <w:rPr>
          <w:rFonts w:ascii="Georgia" w:hAnsi="Georgia"/>
          <w:sz w:val="26"/>
          <w:szCs w:val="26"/>
          <w:lang w:val="it-IT"/>
        </w:rPr>
        <w:t>libertà attiva</w:t>
      </w:r>
      <w:r w:rsidR="00545B39">
        <w:rPr>
          <w:rFonts w:ascii="Georgia" w:hAnsi="Georgia"/>
          <w:sz w:val="26"/>
          <w:szCs w:val="26"/>
          <w:lang w:val="it-IT"/>
        </w:rPr>
        <w:t>”:</w:t>
      </w:r>
      <w:r w:rsidRPr="0034041B">
        <w:rPr>
          <w:rFonts w:ascii="Georgia" w:hAnsi="Georgia"/>
          <w:sz w:val="26"/>
          <w:szCs w:val="26"/>
          <w:lang w:val="it-IT"/>
        </w:rPr>
        <w:t xml:space="preserve"> noi</w:t>
      </w:r>
      <w:r w:rsidR="00545B39">
        <w:rPr>
          <w:rFonts w:ascii="Georgia" w:hAnsi="Georgia"/>
          <w:sz w:val="26"/>
          <w:szCs w:val="26"/>
          <w:lang w:val="it-IT"/>
        </w:rPr>
        <w:t>,</w:t>
      </w:r>
      <w:r w:rsidRPr="0034041B">
        <w:rPr>
          <w:rFonts w:ascii="Georgia" w:hAnsi="Georgia"/>
          <w:sz w:val="26"/>
          <w:szCs w:val="26"/>
          <w:lang w:val="it-IT"/>
        </w:rPr>
        <w:t xml:space="preserve"> ovviamente</w:t>
      </w:r>
      <w:r w:rsidR="00545B39">
        <w:rPr>
          <w:rFonts w:ascii="Georgia" w:hAnsi="Georgia"/>
          <w:sz w:val="26"/>
          <w:szCs w:val="26"/>
          <w:lang w:val="it-IT"/>
        </w:rPr>
        <w:t>,</w:t>
      </w:r>
      <w:r w:rsidRPr="0034041B">
        <w:rPr>
          <w:rFonts w:ascii="Georgia" w:hAnsi="Georgia"/>
          <w:sz w:val="26"/>
          <w:szCs w:val="26"/>
          <w:lang w:val="it-IT"/>
        </w:rPr>
        <w:t xml:space="preserve"> </w:t>
      </w:r>
      <w:r w:rsidR="00545B39">
        <w:rPr>
          <w:rFonts w:ascii="Georgia" w:hAnsi="Georgia"/>
          <w:sz w:val="26"/>
          <w:szCs w:val="26"/>
          <w:lang w:val="it-IT"/>
        </w:rPr>
        <w:t>abbiamo finito per</w:t>
      </w:r>
      <w:r w:rsidRPr="0034041B">
        <w:rPr>
          <w:rFonts w:ascii="Georgia" w:hAnsi="Georgia"/>
          <w:sz w:val="26"/>
          <w:szCs w:val="26"/>
          <w:lang w:val="it-IT"/>
        </w:rPr>
        <w:t xml:space="preserve"> scegliere le seconde espressioni, che abbandonano l’idea del</w:t>
      </w:r>
      <w:r w:rsidR="00391A7E">
        <w:rPr>
          <w:rFonts w:ascii="Georgia" w:hAnsi="Georgia"/>
          <w:sz w:val="26"/>
          <w:szCs w:val="26"/>
          <w:lang w:val="it-IT"/>
        </w:rPr>
        <w:t>la negazione</w:t>
      </w:r>
      <w:r w:rsidRPr="0034041B">
        <w:rPr>
          <w:rFonts w:ascii="Georgia" w:hAnsi="Georgia"/>
          <w:sz w:val="26"/>
          <w:szCs w:val="26"/>
          <w:lang w:val="it-IT"/>
        </w:rPr>
        <w:t xml:space="preserve"> e lanciano un facile richiamo mentale alla passività, alla fuga. Letteralmente </w:t>
      </w:r>
      <w:r w:rsidR="00391A7E">
        <w:rPr>
          <w:rFonts w:ascii="Georgia" w:hAnsi="Georgia"/>
          <w:sz w:val="26"/>
          <w:szCs w:val="26"/>
          <w:lang w:val="it-IT"/>
        </w:rPr>
        <w:t>“</w:t>
      </w:r>
      <w:r w:rsidRPr="0034041B">
        <w:rPr>
          <w:rFonts w:ascii="Georgia" w:hAnsi="Georgia"/>
          <w:sz w:val="26"/>
          <w:szCs w:val="26"/>
          <w:lang w:val="it-IT"/>
        </w:rPr>
        <w:t xml:space="preserve">libertà passiva” è sinonimo di “fuggire la realtà”, somiglia a frasi del saggio </w:t>
      </w:r>
      <w:r w:rsidR="00391A7E">
        <w:rPr>
          <w:rFonts w:ascii="Georgia" w:hAnsi="Georgia"/>
          <w:sz w:val="26"/>
          <w:szCs w:val="26"/>
          <w:lang w:val="it-IT"/>
        </w:rPr>
        <w:t>“</w:t>
      </w:r>
      <w:r w:rsidRPr="0034041B">
        <w:rPr>
          <w:rFonts w:ascii="Georgia" w:hAnsi="Georgia"/>
          <w:sz w:val="26"/>
          <w:szCs w:val="26"/>
          <w:lang w:val="it-IT"/>
        </w:rPr>
        <w:t>Contro il liber</w:t>
      </w:r>
      <w:r w:rsidR="0032345F">
        <w:rPr>
          <w:rFonts w:ascii="Georgia" w:hAnsi="Georgia"/>
          <w:sz w:val="26"/>
          <w:szCs w:val="26"/>
          <w:lang w:val="it-IT"/>
        </w:rPr>
        <w:t>al</w:t>
      </w:r>
      <w:r w:rsidRPr="0034041B">
        <w:rPr>
          <w:rFonts w:ascii="Georgia" w:hAnsi="Georgia"/>
          <w:sz w:val="26"/>
          <w:szCs w:val="26"/>
          <w:lang w:val="it-IT"/>
        </w:rPr>
        <w:t>ismo</w:t>
      </w:r>
      <w:r w:rsidR="00391A7E">
        <w:rPr>
          <w:rFonts w:ascii="Georgia" w:hAnsi="Georgia"/>
          <w:sz w:val="26"/>
          <w:szCs w:val="26"/>
          <w:lang w:val="it-IT"/>
        </w:rPr>
        <w:t>”</w:t>
      </w:r>
      <w:r w:rsidRPr="0034041B">
        <w:rPr>
          <w:rFonts w:ascii="Georgia" w:hAnsi="Georgia"/>
          <w:sz w:val="26"/>
          <w:szCs w:val="26"/>
          <w:lang w:val="it-IT"/>
        </w:rPr>
        <w:t xml:space="preserve"> di Mao Zedong</w:t>
      </w:r>
      <w:r w:rsidR="008E2BAD">
        <w:rPr>
          <w:rFonts w:ascii="Georgia" w:hAnsi="Georgia"/>
          <w:sz w:val="26"/>
          <w:szCs w:val="26"/>
          <w:lang w:val="it-IT"/>
        </w:rPr>
        <w:t>, del tipo:</w:t>
      </w:r>
      <w:r w:rsidRPr="0034041B">
        <w:rPr>
          <w:rFonts w:ascii="Georgia" w:hAnsi="Georgia"/>
          <w:sz w:val="26"/>
          <w:szCs w:val="26"/>
          <w:lang w:val="it-IT"/>
        </w:rPr>
        <w:t xml:space="preserve"> </w:t>
      </w:r>
      <w:r w:rsidR="0032345F">
        <w:rPr>
          <w:rFonts w:ascii="Georgia" w:hAnsi="Georgia"/>
          <w:sz w:val="26"/>
          <w:szCs w:val="26"/>
          <w:lang w:val="it-IT"/>
        </w:rPr>
        <w:t>“</w:t>
      </w:r>
      <w:r w:rsidR="008E2BAD">
        <w:rPr>
          <w:rFonts w:ascii="Georgia" w:hAnsi="Georgia"/>
          <w:sz w:val="26"/>
          <w:szCs w:val="26"/>
          <w:lang w:val="it-IT"/>
        </w:rPr>
        <w:t>C</w:t>
      </w:r>
      <w:r w:rsidRPr="0034041B">
        <w:rPr>
          <w:rFonts w:ascii="Georgia" w:hAnsi="Georgia"/>
          <w:sz w:val="26"/>
          <w:szCs w:val="26"/>
          <w:lang w:val="it-IT"/>
        </w:rPr>
        <w:t>i si disinteressi di tutto quello che non ci riguarda direttamente, anche se si sa ben</w:t>
      </w:r>
      <w:r w:rsidR="008E2BAD">
        <w:rPr>
          <w:rFonts w:ascii="Georgia" w:hAnsi="Georgia"/>
          <w:sz w:val="26"/>
          <w:szCs w:val="26"/>
          <w:lang w:val="it-IT"/>
        </w:rPr>
        <w:t>e che è</w:t>
      </w:r>
      <w:r w:rsidRPr="0034041B">
        <w:rPr>
          <w:rFonts w:ascii="Georgia" w:hAnsi="Georgia"/>
          <w:sz w:val="26"/>
          <w:szCs w:val="26"/>
          <w:lang w:val="it-IT"/>
        </w:rPr>
        <w:t xml:space="preserve"> sbagliato, e se ne parli il meno possibile; si giochi sul sicuro, sperando solo di non commettere errori</w:t>
      </w:r>
      <w:r w:rsidR="0032345F">
        <w:rPr>
          <w:rFonts w:ascii="Georgia" w:hAnsi="Georgia"/>
          <w:sz w:val="26"/>
          <w:szCs w:val="26"/>
          <w:lang w:val="it-IT"/>
        </w:rPr>
        <w:t>”</w:t>
      </w:r>
      <w:r w:rsidRPr="0034041B">
        <w:rPr>
          <w:rFonts w:ascii="Georgia" w:hAnsi="Georgia"/>
          <w:sz w:val="26"/>
          <w:szCs w:val="26"/>
          <w:lang w:val="it-IT"/>
        </w:rPr>
        <w:t>.</w:t>
      </w:r>
    </w:p>
    <w:p w14:paraId="5438603D" w14:textId="443FC2E5"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Solo con la trasformazione del liberalismo occidentale in cinismo, grazie agli scritti dei nostri liberali, si è potuto finalmente avere il </w:t>
      </w:r>
      <w:r w:rsidR="0032345F">
        <w:rPr>
          <w:rFonts w:ascii="Georgia" w:hAnsi="Georgia"/>
          <w:sz w:val="26"/>
          <w:szCs w:val="26"/>
          <w:lang w:val="it-IT"/>
        </w:rPr>
        <w:t>“</w:t>
      </w:r>
      <w:r w:rsidRPr="0034041B">
        <w:rPr>
          <w:rFonts w:ascii="Georgia" w:hAnsi="Georgia"/>
          <w:sz w:val="26"/>
          <w:szCs w:val="26"/>
          <w:lang w:val="it-IT"/>
        </w:rPr>
        <w:t>liberalismo dalle caratteristiche cinesi</w:t>
      </w:r>
      <w:r w:rsidR="0032345F">
        <w:rPr>
          <w:rFonts w:ascii="Georgia" w:hAnsi="Georgia"/>
          <w:sz w:val="26"/>
          <w:szCs w:val="26"/>
          <w:lang w:val="it-IT"/>
        </w:rPr>
        <w:t>”</w:t>
      </w:r>
      <w:r w:rsidRPr="0034041B">
        <w:rPr>
          <w:rFonts w:ascii="Georgia" w:hAnsi="Georgia"/>
          <w:sz w:val="26"/>
          <w:szCs w:val="26"/>
          <w:lang w:val="it-IT"/>
        </w:rPr>
        <w:t xml:space="preserve">. Ed è sotto la protezione della </w:t>
      </w:r>
      <w:r w:rsidR="0032345F">
        <w:rPr>
          <w:rFonts w:ascii="Georgia" w:hAnsi="Georgia"/>
          <w:sz w:val="26"/>
          <w:szCs w:val="26"/>
          <w:lang w:val="it-IT"/>
        </w:rPr>
        <w:t>“</w:t>
      </w:r>
      <w:r w:rsidRPr="0034041B">
        <w:rPr>
          <w:rFonts w:ascii="Georgia" w:hAnsi="Georgia"/>
          <w:sz w:val="26"/>
          <w:szCs w:val="26"/>
          <w:lang w:val="it-IT"/>
        </w:rPr>
        <w:t>libertà passiva con caratteristiche cinesi</w:t>
      </w:r>
      <w:r w:rsidR="0032345F">
        <w:rPr>
          <w:rFonts w:ascii="Georgia" w:hAnsi="Georgia"/>
          <w:sz w:val="26"/>
          <w:szCs w:val="26"/>
          <w:lang w:val="it-IT"/>
        </w:rPr>
        <w:t>”</w:t>
      </w:r>
      <w:r w:rsidRPr="0034041B">
        <w:rPr>
          <w:rFonts w:ascii="Georgia" w:hAnsi="Georgia"/>
          <w:sz w:val="26"/>
          <w:szCs w:val="26"/>
          <w:lang w:val="it-IT"/>
        </w:rPr>
        <w:t>, che l'</w:t>
      </w:r>
      <w:r w:rsidR="008E2BAD">
        <w:rPr>
          <w:rFonts w:ascii="Georgia" w:hAnsi="Georgia"/>
          <w:sz w:val="26"/>
          <w:szCs w:val="26"/>
          <w:lang w:val="it-IT"/>
        </w:rPr>
        <w:t>indifferenza verso la politica –</w:t>
      </w:r>
      <w:r w:rsidRPr="0034041B">
        <w:rPr>
          <w:rFonts w:ascii="Georgia" w:hAnsi="Georgia"/>
          <w:sz w:val="26"/>
          <w:szCs w:val="26"/>
          <w:lang w:val="it-IT"/>
        </w:rPr>
        <w:t xml:space="preserve"> caratterizzata da frasi del tipo </w:t>
      </w:r>
      <w:r w:rsidR="0032345F">
        <w:rPr>
          <w:rFonts w:ascii="Georgia" w:hAnsi="Georgia"/>
          <w:sz w:val="26"/>
          <w:szCs w:val="26"/>
          <w:lang w:val="it-IT"/>
        </w:rPr>
        <w:t>“</w:t>
      </w:r>
      <w:r w:rsidRPr="0034041B">
        <w:rPr>
          <w:rFonts w:ascii="Georgia" w:hAnsi="Georgia"/>
          <w:sz w:val="26"/>
          <w:szCs w:val="26"/>
          <w:lang w:val="it-IT"/>
        </w:rPr>
        <w:t>diritto alla mancanza della storia</w:t>
      </w:r>
      <w:r w:rsidR="0032345F">
        <w:rPr>
          <w:rFonts w:ascii="Georgia" w:hAnsi="Georgia"/>
          <w:sz w:val="26"/>
          <w:szCs w:val="26"/>
          <w:lang w:val="it-IT"/>
        </w:rPr>
        <w:t>”</w:t>
      </w:r>
      <w:r w:rsidRPr="0034041B">
        <w:rPr>
          <w:rFonts w:ascii="Georgia" w:hAnsi="Georgia"/>
          <w:sz w:val="26"/>
          <w:szCs w:val="26"/>
          <w:lang w:val="it-IT"/>
        </w:rPr>
        <w:t xml:space="preserve">, </w:t>
      </w:r>
      <w:r w:rsidR="0032345F">
        <w:rPr>
          <w:rFonts w:ascii="Georgia" w:hAnsi="Georgia"/>
          <w:sz w:val="26"/>
          <w:szCs w:val="26"/>
          <w:lang w:val="it-IT"/>
        </w:rPr>
        <w:t>“</w:t>
      </w:r>
      <w:r w:rsidRPr="0034041B">
        <w:rPr>
          <w:rFonts w:ascii="Georgia" w:hAnsi="Georgia"/>
          <w:sz w:val="26"/>
          <w:szCs w:val="26"/>
          <w:lang w:val="it-IT"/>
        </w:rPr>
        <w:t>far svanire l'ideologia</w:t>
      </w:r>
      <w:r w:rsidR="0032345F">
        <w:rPr>
          <w:rFonts w:ascii="Georgia" w:hAnsi="Georgia"/>
          <w:sz w:val="26"/>
          <w:szCs w:val="26"/>
          <w:lang w:val="it-IT"/>
        </w:rPr>
        <w:t>”</w:t>
      </w:r>
      <w:r w:rsidRPr="0034041B">
        <w:rPr>
          <w:rFonts w:ascii="Georgia" w:hAnsi="Georgia"/>
          <w:sz w:val="26"/>
          <w:szCs w:val="26"/>
          <w:lang w:val="it-IT"/>
        </w:rPr>
        <w:t>, “</w:t>
      </w:r>
      <w:r w:rsidR="0032345F">
        <w:rPr>
          <w:rFonts w:ascii="Georgia" w:hAnsi="Georgia"/>
          <w:sz w:val="26"/>
          <w:szCs w:val="26"/>
          <w:lang w:val="it-IT"/>
        </w:rPr>
        <w:t>dare prominenza al sapere</w:t>
      </w:r>
      <w:r w:rsidR="0032345F" w:rsidRPr="0034041B">
        <w:rPr>
          <w:rFonts w:ascii="Georgia" w:hAnsi="Georgia"/>
          <w:sz w:val="26"/>
          <w:szCs w:val="26"/>
          <w:lang w:val="it-IT"/>
        </w:rPr>
        <w:t xml:space="preserve"> </w:t>
      </w:r>
      <w:r w:rsidR="0032345F">
        <w:rPr>
          <w:rFonts w:ascii="Georgia" w:hAnsi="Georgia"/>
          <w:sz w:val="26"/>
          <w:szCs w:val="26"/>
          <w:lang w:val="it-IT"/>
        </w:rPr>
        <w:t>accademico”</w:t>
      </w:r>
      <w:r w:rsidRPr="0034041B">
        <w:rPr>
          <w:rFonts w:ascii="Georgia" w:hAnsi="Georgia"/>
          <w:sz w:val="26"/>
          <w:szCs w:val="26"/>
          <w:lang w:val="it-IT"/>
        </w:rPr>
        <w:t xml:space="preserve">, </w:t>
      </w:r>
      <w:r w:rsidR="0032345F">
        <w:rPr>
          <w:rFonts w:ascii="Georgia" w:hAnsi="Georgia"/>
          <w:sz w:val="26"/>
          <w:szCs w:val="26"/>
          <w:lang w:val="it-IT"/>
        </w:rPr>
        <w:t>“</w:t>
      </w:r>
      <w:r w:rsidRPr="0034041B">
        <w:rPr>
          <w:rFonts w:ascii="Georgia" w:hAnsi="Georgia"/>
          <w:sz w:val="26"/>
          <w:szCs w:val="26"/>
          <w:lang w:val="it-IT"/>
        </w:rPr>
        <w:t>allontanarsi dalla realtà e tornare ai libri</w:t>
      </w:r>
      <w:r w:rsidR="0032345F">
        <w:rPr>
          <w:rFonts w:ascii="Georgia" w:hAnsi="Georgia"/>
          <w:sz w:val="26"/>
          <w:szCs w:val="26"/>
          <w:lang w:val="it-IT"/>
        </w:rPr>
        <w:t>”</w:t>
      </w:r>
      <w:r w:rsidRPr="0034041B">
        <w:rPr>
          <w:rFonts w:ascii="Georgia" w:hAnsi="Georgia"/>
          <w:sz w:val="26"/>
          <w:szCs w:val="26"/>
          <w:lang w:val="it-IT"/>
        </w:rPr>
        <w:t xml:space="preserve">, </w:t>
      </w:r>
      <w:r w:rsidR="0032345F">
        <w:rPr>
          <w:rFonts w:ascii="Georgia" w:hAnsi="Georgia"/>
          <w:sz w:val="26"/>
          <w:szCs w:val="26"/>
          <w:lang w:val="it-IT"/>
        </w:rPr>
        <w:t>“</w:t>
      </w:r>
      <w:r w:rsidRPr="0034041B">
        <w:rPr>
          <w:rFonts w:ascii="Georgia" w:hAnsi="Georgia"/>
          <w:sz w:val="26"/>
          <w:szCs w:val="26"/>
          <w:lang w:val="it-IT"/>
        </w:rPr>
        <w:t>non parlare di politica</w:t>
      </w:r>
      <w:r w:rsidR="0032345F">
        <w:rPr>
          <w:rFonts w:ascii="Georgia" w:hAnsi="Georgia"/>
          <w:sz w:val="26"/>
          <w:szCs w:val="26"/>
          <w:lang w:val="it-IT"/>
        </w:rPr>
        <w:t>”</w:t>
      </w:r>
      <w:r w:rsidRPr="0034041B">
        <w:rPr>
          <w:rFonts w:ascii="Georgia" w:hAnsi="Georgia"/>
          <w:sz w:val="26"/>
          <w:szCs w:val="26"/>
          <w:lang w:val="it-IT"/>
        </w:rPr>
        <w:t xml:space="preserve"> - è diventata l’assurda motivazione del rifiuto dell’élite di affrontare la crudele realtà del dispotismo.</w:t>
      </w:r>
    </w:p>
    <w:p w14:paraId="11D0E8F2" w14:textId="72D979AE"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Dal momento che il liberalismo ortodosso ritiene che il governo migliore sia quello che interviene di meno, che la politica migliore sia quella che meno ha a cuore la gente e che </w:t>
      </w:r>
      <w:r w:rsidR="0032345F">
        <w:rPr>
          <w:rFonts w:ascii="Georgia" w:hAnsi="Georgia"/>
          <w:sz w:val="26"/>
          <w:szCs w:val="26"/>
          <w:lang w:val="it-IT"/>
        </w:rPr>
        <w:t>“</w:t>
      </w:r>
      <w:r w:rsidRPr="0034041B">
        <w:rPr>
          <w:rFonts w:ascii="Georgia" w:hAnsi="Georgia"/>
          <w:sz w:val="26"/>
          <w:szCs w:val="26"/>
          <w:lang w:val="it-IT"/>
        </w:rPr>
        <w:t>libertà passiva</w:t>
      </w:r>
      <w:r w:rsidR="0032345F">
        <w:rPr>
          <w:rFonts w:ascii="Georgia" w:hAnsi="Georgia"/>
          <w:sz w:val="26"/>
          <w:szCs w:val="26"/>
          <w:lang w:val="it-IT"/>
        </w:rPr>
        <w:t>”</w:t>
      </w:r>
      <w:r w:rsidRPr="0034041B">
        <w:rPr>
          <w:rFonts w:ascii="Georgia" w:hAnsi="Georgia"/>
          <w:sz w:val="26"/>
          <w:szCs w:val="26"/>
          <w:lang w:val="it-IT"/>
        </w:rPr>
        <w:t xml:space="preserve"> indichi la </w:t>
      </w:r>
      <w:r w:rsidR="0032345F">
        <w:rPr>
          <w:rFonts w:ascii="Georgia" w:hAnsi="Georgia"/>
          <w:sz w:val="26"/>
          <w:szCs w:val="26"/>
          <w:lang w:val="it-IT"/>
        </w:rPr>
        <w:t>“</w:t>
      </w:r>
      <w:r w:rsidRPr="0034041B">
        <w:rPr>
          <w:rFonts w:ascii="Georgia" w:hAnsi="Georgia"/>
          <w:sz w:val="26"/>
          <w:szCs w:val="26"/>
          <w:lang w:val="it-IT"/>
        </w:rPr>
        <w:t>libertà di non intervenire negli affari degli altri e non costringerli a fare qualcosa</w:t>
      </w:r>
      <w:r w:rsidR="0032345F">
        <w:rPr>
          <w:rFonts w:ascii="Georgia" w:hAnsi="Georgia"/>
          <w:sz w:val="26"/>
          <w:szCs w:val="26"/>
          <w:lang w:val="it-IT"/>
        </w:rPr>
        <w:t>”</w:t>
      </w:r>
      <w:r w:rsidRPr="0034041B">
        <w:rPr>
          <w:rFonts w:ascii="Georgia" w:hAnsi="Georgia"/>
          <w:sz w:val="26"/>
          <w:szCs w:val="26"/>
          <w:lang w:val="it-IT"/>
        </w:rPr>
        <w:t xml:space="preserve"> e non quella </w:t>
      </w:r>
      <w:r w:rsidR="0032345F">
        <w:rPr>
          <w:rFonts w:ascii="Georgia" w:hAnsi="Georgia"/>
          <w:sz w:val="26"/>
          <w:szCs w:val="26"/>
          <w:lang w:val="it-IT"/>
        </w:rPr>
        <w:t>“</w:t>
      </w:r>
      <w:r w:rsidRPr="0034041B">
        <w:rPr>
          <w:rFonts w:ascii="Georgia" w:hAnsi="Georgia"/>
          <w:sz w:val="26"/>
          <w:szCs w:val="26"/>
          <w:lang w:val="it-IT"/>
        </w:rPr>
        <w:t>di agire di propria iniziativa</w:t>
      </w:r>
      <w:r w:rsidR="0032345F">
        <w:rPr>
          <w:rFonts w:ascii="Georgia" w:hAnsi="Georgia"/>
          <w:sz w:val="26"/>
          <w:szCs w:val="26"/>
          <w:lang w:val="it-IT"/>
        </w:rPr>
        <w:t>”</w:t>
      </w:r>
      <w:r w:rsidRPr="0034041B">
        <w:rPr>
          <w:rFonts w:ascii="Georgia" w:hAnsi="Georgia"/>
          <w:sz w:val="26"/>
          <w:szCs w:val="26"/>
          <w:lang w:val="it-IT"/>
        </w:rPr>
        <w:t xml:space="preserve"> non c'è bisogno di combattere per ottenere una qualunque cosa.</w:t>
      </w:r>
    </w:p>
    <w:p w14:paraId="16853BCC" w14:textId="25C2103D"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lastRenderedPageBreak/>
        <w:t xml:space="preserve">Come risultato fantomatici intellettuali liberali hanno fregiato del nome di liberalismo filosofie volte al distacco dal mondo, del tipo di quelle di </w:t>
      </w:r>
      <w:proofErr w:type="spellStart"/>
      <w:r w:rsidRPr="0034041B">
        <w:rPr>
          <w:rFonts w:ascii="Georgia" w:hAnsi="Georgia"/>
          <w:sz w:val="26"/>
          <w:szCs w:val="26"/>
          <w:lang w:val="it-IT"/>
        </w:rPr>
        <w:t>Laozi</w:t>
      </w:r>
      <w:proofErr w:type="spellEnd"/>
      <w:r w:rsidRPr="0034041B">
        <w:rPr>
          <w:rFonts w:ascii="Georgia" w:hAnsi="Georgia"/>
          <w:sz w:val="26"/>
          <w:szCs w:val="26"/>
          <w:lang w:val="it-IT"/>
        </w:rPr>
        <w:t xml:space="preserve"> e </w:t>
      </w:r>
      <w:proofErr w:type="spellStart"/>
      <w:r w:rsidRPr="0034041B">
        <w:rPr>
          <w:rFonts w:ascii="Georgia" w:hAnsi="Georgia"/>
          <w:sz w:val="26"/>
          <w:szCs w:val="26"/>
          <w:lang w:val="it-IT"/>
        </w:rPr>
        <w:t>Zhuangzi</w:t>
      </w:r>
      <w:proofErr w:type="spellEnd"/>
      <w:r w:rsidRPr="0034041B">
        <w:rPr>
          <w:rFonts w:ascii="Georgia" w:hAnsi="Georgia"/>
          <w:sz w:val="26"/>
          <w:szCs w:val="26"/>
          <w:lang w:val="it-IT"/>
        </w:rPr>
        <w:t xml:space="preserve">. Sono filosofie del maiale al cento per cento: spingono gli uomini </w:t>
      </w:r>
      <w:r w:rsidR="0032345F">
        <w:rPr>
          <w:rFonts w:ascii="Georgia" w:hAnsi="Georgia"/>
          <w:sz w:val="26"/>
          <w:szCs w:val="26"/>
          <w:lang w:val="it-IT"/>
        </w:rPr>
        <w:t xml:space="preserve">a </w:t>
      </w:r>
      <w:r w:rsidRPr="0034041B">
        <w:rPr>
          <w:rFonts w:ascii="Georgia" w:hAnsi="Georgia"/>
          <w:sz w:val="26"/>
          <w:szCs w:val="26"/>
          <w:lang w:val="it-IT"/>
        </w:rPr>
        <w:t xml:space="preserve">entrare, a scappare dentro le porcilaie per mangiare e basta! </w:t>
      </w:r>
    </w:p>
    <w:p w14:paraId="1053B736" w14:textId="04D3BA58"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Queste filosofie tradizionali promuovono l'allontanamento dal mondo, infiocchettano la codardia con frasi </w:t>
      </w:r>
      <w:r w:rsidR="0037184E">
        <w:rPr>
          <w:rFonts w:ascii="Georgia" w:hAnsi="Georgia"/>
          <w:sz w:val="26"/>
          <w:szCs w:val="26"/>
          <w:lang w:val="it-IT"/>
        </w:rPr>
        <w:t xml:space="preserve">di ispirazione taoista </w:t>
      </w:r>
      <w:r w:rsidRPr="0034041B">
        <w:rPr>
          <w:rFonts w:ascii="Georgia" w:hAnsi="Georgia"/>
          <w:sz w:val="26"/>
          <w:szCs w:val="26"/>
          <w:lang w:val="it-IT"/>
        </w:rPr>
        <w:t xml:space="preserve">come </w:t>
      </w:r>
      <w:r w:rsidR="0032345F">
        <w:rPr>
          <w:rFonts w:ascii="Georgia" w:hAnsi="Georgia"/>
          <w:sz w:val="26"/>
          <w:szCs w:val="26"/>
          <w:lang w:val="it-IT"/>
        </w:rPr>
        <w:t>“</w:t>
      </w:r>
      <w:r w:rsidRPr="0034041B">
        <w:rPr>
          <w:rFonts w:ascii="Georgia" w:hAnsi="Georgia"/>
          <w:sz w:val="26"/>
          <w:szCs w:val="26"/>
          <w:lang w:val="it-IT"/>
        </w:rPr>
        <w:t>l'uomo imita la Via, la Via imita la natura</w:t>
      </w:r>
      <w:r w:rsidR="0032345F">
        <w:rPr>
          <w:rFonts w:ascii="Georgia" w:hAnsi="Georgia"/>
          <w:sz w:val="26"/>
          <w:szCs w:val="26"/>
          <w:lang w:val="it-IT"/>
        </w:rPr>
        <w:t>”</w:t>
      </w:r>
      <w:r w:rsidRPr="0034041B">
        <w:rPr>
          <w:rFonts w:ascii="Georgia" w:hAnsi="Georgia"/>
          <w:sz w:val="26"/>
          <w:szCs w:val="26"/>
          <w:lang w:val="it-IT"/>
        </w:rPr>
        <w:t>, usando la gentilezza per vincere la durezza, mentre l</w:t>
      </w:r>
      <w:r w:rsidR="0037184E">
        <w:rPr>
          <w:rFonts w:ascii="Georgia" w:hAnsi="Georgia"/>
          <w:sz w:val="26"/>
          <w:szCs w:val="26"/>
          <w:lang w:val="it-IT"/>
        </w:rPr>
        <w:t xml:space="preserve">e </w:t>
      </w:r>
      <w:r w:rsidRPr="0034041B">
        <w:rPr>
          <w:rFonts w:ascii="Georgia" w:hAnsi="Georgia"/>
          <w:sz w:val="26"/>
          <w:szCs w:val="26"/>
          <w:lang w:val="it-IT"/>
        </w:rPr>
        <w:t>élite attuali abbelliscono e difendono la loro fuga codarda e opportunista con il liberalismo. Il cinismo del</w:t>
      </w:r>
      <w:r w:rsidRPr="0034041B">
        <w:rPr>
          <w:rFonts w:ascii="Georgia" w:hAnsi="Georgia"/>
          <w:sz w:val="26"/>
          <w:szCs w:val="26"/>
          <w:lang w:val="it-IT"/>
        </w:rPr>
        <w:softHyphen/>
        <w:t xml:space="preserve">l'antichità sarà pure separato da migliaia di anni da quello a </w:t>
      </w:r>
      <w:r w:rsidR="0037184E">
        <w:rPr>
          <w:rFonts w:ascii="Georgia" w:hAnsi="Georgia"/>
          <w:sz w:val="26"/>
          <w:szCs w:val="26"/>
          <w:lang w:val="it-IT"/>
        </w:rPr>
        <w:t>“</w:t>
      </w:r>
      <w:r w:rsidRPr="0034041B">
        <w:rPr>
          <w:rFonts w:ascii="Georgia" w:hAnsi="Georgia"/>
          <w:sz w:val="26"/>
          <w:szCs w:val="26"/>
          <w:lang w:val="it-IT"/>
        </w:rPr>
        <w:t>caratteristiche cinesi</w:t>
      </w:r>
      <w:r w:rsidR="0037184E">
        <w:rPr>
          <w:rFonts w:ascii="Georgia" w:hAnsi="Georgia"/>
          <w:sz w:val="26"/>
          <w:szCs w:val="26"/>
          <w:lang w:val="it-IT"/>
        </w:rPr>
        <w:t>”</w:t>
      </w:r>
      <w:r w:rsidRPr="0034041B">
        <w:rPr>
          <w:rFonts w:ascii="Georgia" w:hAnsi="Georgia"/>
          <w:sz w:val="26"/>
          <w:szCs w:val="26"/>
          <w:lang w:val="it-IT"/>
        </w:rPr>
        <w:t xml:space="preserve">, ma i due si capiscono con tacita intesa. </w:t>
      </w:r>
    </w:p>
    <w:p w14:paraId="76A84BA2" w14:textId="5E1D4115"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La verità stor</w:t>
      </w:r>
      <w:r w:rsidR="007A27C3">
        <w:rPr>
          <w:rFonts w:ascii="Georgia" w:hAnsi="Georgia"/>
          <w:sz w:val="26"/>
          <w:szCs w:val="26"/>
          <w:lang w:val="it-IT"/>
        </w:rPr>
        <w:t>ica è che se in alcuni luoghi c’</w:t>
      </w:r>
      <w:r w:rsidRPr="0034041B">
        <w:rPr>
          <w:rFonts w:ascii="Georgia" w:hAnsi="Georgia"/>
          <w:sz w:val="26"/>
          <w:szCs w:val="26"/>
          <w:lang w:val="it-IT"/>
        </w:rPr>
        <w:t xml:space="preserve">è libertà, non importa se passiva o attiva, è perché qualcuno ha preso l'iniziativa di lottare perché ci fosse. Anche la libertà del tipo di quella inglese, di cui alcuni intellettuali si dilettano a parlare, è stata ottenuta solo grazie alla </w:t>
      </w:r>
      <w:r w:rsidR="0037184E">
        <w:rPr>
          <w:rFonts w:ascii="Georgia" w:hAnsi="Georgia"/>
          <w:sz w:val="26"/>
          <w:szCs w:val="26"/>
          <w:lang w:val="it-IT"/>
        </w:rPr>
        <w:t>“</w:t>
      </w:r>
      <w:r w:rsidRPr="0034041B">
        <w:rPr>
          <w:rFonts w:ascii="Georgia" w:hAnsi="Georgia"/>
          <w:sz w:val="26"/>
          <w:szCs w:val="26"/>
          <w:lang w:val="it-IT"/>
        </w:rPr>
        <w:t>gloriosa rivoluzione</w:t>
      </w:r>
      <w:r w:rsidR="0037184E">
        <w:rPr>
          <w:rFonts w:ascii="Georgia" w:hAnsi="Georgia"/>
          <w:sz w:val="26"/>
          <w:szCs w:val="26"/>
          <w:lang w:val="it-IT"/>
        </w:rPr>
        <w:t>”</w:t>
      </w:r>
      <w:r w:rsidRPr="0034041B">
        <w:rPr>
          <w:rFonts w:ascii="Georgia" w:hAnsi="Georgia"/>
          <w:sz w:val="26"/>
          <w:szCs w:val="26"/>
          <w:lang w:val="it-IT"/>
        </w:rPr>
        <w:t>.</w:t>
      </w:r>
    </w:p>
    <w:p w14:paraId="316A8ED2" w14:textId="23FF946A"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Il massacro sanguinario ha castrato l'iniziativa dei cinesi, ha ucciso l'entusiasmo politico della lotta attiva per la libertà, lo spirito di ribellione dei giovani, e soprattutto ha spaventato l</w:t>
      </w:r>
      <w:r w:rsidR="0037184E">
        <w:rPr>
          <w:rFonts w:ascii="Georgia" w:hAnsi="Georgia"/>
          <w:sz w:val="26"/>
          <w:szCs w:val="26"/>
          <w:lang w:val="it-IT"/>
        </w:rPr>
        <w:t xml:space="preserve">e </w:t>
      </w:r>
      <w:r w:rsidRPr="0034041B">
        <w:rPr>
          <w:rFonts w:ascii="Georgia" w:hAnsi="Georgia"/>
          <w:sz w:val="26"/>
          <w:szCs w:val="26"/>
          <w:lang w:val="it-IT"/>
        </w:rPr>
        <w:t>élite intellettuali e studentesche. Le fughe in tanti paesi del mondo ci hanno privati della migliore occasione di sostenere la nobiltà umana. Dopo l'era maoista sono andati in esilio uno dopo l'altro simboli importanti di moralità e giustizia che lottavano per la libertà. Una grande emorragia e uno spreco di risorse morali che non solo ha permesso al PCC di eliminare facilmente oppositori politici diretti, ma ha anche fatto percepire ai semplici partecipanti del movimento dell</w:t>
      </w:r>
      <w:r w:rsidR="0037184E">
        <w:rPr>
          <w:rFonts w:ascii="Georgia" w:hAnsi="Georgia"/>
          <w:sz w:val="26"/>
          <w:szCs w:val="26"/>
          <w:lang w:val="it-IT"/>
        </w:rPr>
        <w:t>’</w:t>
      </w:r>
      <w:r w:rsidRPr="0034041B">
        <w:rPr>
          <w:rFonts w:ascii="Georgia" w:hAnsi="Georgia"/>
          <w:sz w:val="26"/>
          <w:szCs w:val="26"/>
          <w:lang w:val="it-IT"/>
        </w:rPr>
        <w:t xml:space="preserve">89 che il loro fervore per la giustizia e la morale, così come il loro sacrificio, siano semplicemente serviti agli interessi e alla fama di qualche personalità in esilio, e inevitabilmente questo li ha fatti sentire umiliati, imbrogliati da una minoranza elitaria che li avrebbe presi in giro. </w:t>
      </w:r>
    </w:p>
    <w:p w14:paraId="5FF5E9A0" w14:textId="1EED6C7E"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Poiché in una società completamente dispotica le risorse morali invisibili sono il solo sostegno su cui si può fare affidamento per resistere al regime che possiede tutte le risorse visibili, nel momento più sanguinoso la moralità e la giustizia possiedono la maggiore forza di ispirazione e coesione. Se nel terrore sanguinario ci sono simboli di grande virtù morale che si ergono a sfidare la forza bruta, allora il sentimento popolare avrà un cuore intorno a cui aggregarsi, il massacro dei carnefici del Partito </w:t>
      </w:r>
      <w:r w:rsidR="0037184E">
        <w:rPr>
          <w:rFonts w:ascii="Georgia" w:hAnsi="Georgia"/>
          <w:sz w:val="26"/>
          <w:szCs w:val="26"/>
          <w:lang w:val="it-IT"/>
        </w:rPr>
        <w:t>C</w:t>
      </w:r>
      <w:r w:rsidRPr="0034041B">
        <w:rPr>
          <w:rFonts w:ascii="Georgia" w:hAnsi="Georgia"/>
          <w:sz w:val="26"/>
          <w:szCs w:val="26"/>
          <w:lang w:val="it-IT"/>
        </w:rPr>
        <w:t xml:space="preserve">omunista sarà solo una sconfitta temporanea dovuta a cause esterne. Ma </w:t>
      </w:r>
      <w:r w:rsidRPr="0034041B">
        <w:rPr>
          <w:rFonts w:ascii="Georgia" w:hAnsi="Georgia"/>
          <w:sz w:val="26"/>
          <w:szCs w:val="26"/>
          <w:lang w:val="it-IT"/>
        </w:rPr>
        <w:lastRenderedPageBreak/>
        <w:t xml:space="preserve">noi non abbiamo avuto la forza e la nobiltà per fermare le valvole dell'oscurantismo. La perdita e lo spreco di risorse morali, determinato dalla viltà e dalla miopia dell’élite, hanno causato un invisibile e interiorizzato senso di sconfitta, un senso di frustrazione e persino di disperazione che durerà a lungo. Chi ha visto la vanità della vita è possibile che consideri la morale e la giustizia come inutile spazzatura o come mezzi per ottenere fama e ricchezza, </w:t>
      </w:r>
      <w:r w:rsidR="0037184E">
        <w:rPr>
          <w:rFonts w:ascii="Georgia" w:hAnsi="Georgia"/>
          <w:sz w:val="26"/>
          <w:szCs w:val="26"/>
          <w:lang w:val="it-IT"/>
        </w:rPr>
        <w:t xml:space="preserve">ed </w:t>
      </w:r>
      <w:r w:rsidRPr="0034041B">
        <w:rPr>
          <w:rFonts w:ascii="Georgia" w:hAnsi="Georgia"/>
          <w:sz w:val="26"/>
          <w:szCs w:val="26"/>
          <w:lang w:val="it-IT"/>
        </w:rPr>
        <w:t xml:space="preserve">è possibile che diventi un arrivista. </w:t>
      </w:r>
    </w:p>
    <w:p w14:paraId="78108912" w14:textId="7E22F97C"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La sola cosa che non è cambiata in questi dieci anni sono i maoisti o i gruppi di estrema sinistra espulsi dai livelli più alti della politica già nei primi anni </w:t>
      </w:r>
      <w:r w:rsidR="0037184E">
        <w:rPr>
          <w:rFonts w:ascii="Georgia" w:hAnsi="Georgia"/>
          <w:sz w:val="26"/>
          <w:szCs w:val="26"/>
          <w:lang w:val="it-IT"/>
        </w:rPr>
        <w:t>O</w:t>
      </w:r>
      <w:r w:rsidRPr="0034041B">
        <w:rPr>
          <w:rFonts w:ascii="Georgia" w:hAnsi="Georgia"/>
          <w:sz w:val="26"/>
          <w:szCs w:val="26"/>
          <w:lang w:val="it-IT"/>
        </w:rPr>
        <w:t xml:space="preserve">ttanta. Il </w:t>
      </w:r>
      <w:r w:rsidR="00850B25">
        <w:rPr>
          <w:rFonts w:ascii="Georgia" w:hAnsi="Georgia"/>
          <w:sz w:val="26"/>
          <w:szCs w:val="26"/>
          <w:lang w:val="it-IT"/>
        </w:rPr>
        <w:t xml:space="preserve">Quattro </w:t>
      </w:r>
      <w:proofErr w:type="gramStart"/>
      <w:r w:rsidR="00850B25">
        <w:rPr>
          <w:rFonts w:ascii="Georgia" w:hAnsi="Georgia"/>
          <w:sz w:val="26"/>
          <w:szCs w:val="26"/>
          <w:lang w:val="it-IT"/>
        </w:rPr>
        <w:t>Giugno</w:t>
      </w:r>
      <w:proofErr w:type="gramEnd"/>
      <w:r w:rsidRPr="0034041B">
        <w:rPr>
          <w:rFonts w:ascii="Georgia" w:hAnsi="Georgia"/>
          <w:sz w:val="26"/>
          <w:szCs w:val="26"/>
          <w:lang w:val="it-IT"/>
        </w:rPr>
        <w:t xml:space="preserve"> e i grandi cambiamenti dell'Europa dell'Est hanno fornito loro la forza sufficiente per tornare a difendere l'eredità politica di Mao Zedong. Questi hanno pubblicato, durante tutti gli anni </w:t>
      </w:r>
      <w:r w:rsidR="0037184E">
        <w:rPr>
          <w:rFonts w:ascii="Georgia" w:hAnsi="Georgia"/>
          <w:sz w:val="26"/>
          <w:szCs w:val="26"/>
          <w:lang w:val="it-IT"/>
        </w:rPr>
        <w:t>N</w:t>
      </w:r>
      <w:r w:rsidRPr="0034041B">
        <w:rPr>
          <w:rFonts w:ascii="Georgia" w:hAnsi="Georgia"/>
          <w:sz w:val="26"/>
          <w:szCs w:val="26"/>
          <w:lang w:val="it-IT"/>
        </w:rPr>
        <w:t>ovanta, quattro lunghi memoriali che presentavan</w:t>
      </w:r>
      <w:r w:rsidR="007A27C3">
        <w:rPr>
          <w:rFonts w:ascii="Georgia" w:hAnsi="Georgia"/>
          <w:sz w:val="26"/>
          <w:szCs w:val="26"/>
          <w:lang w:val="it-IT"/>
        </w:rPr>
        <w:t>o i cambiamenti conseguenti al</w:t>
      </w:r>
      <w:r w:rsidRPr="0034041B">
        <w:rPr>
          <w:rFonts w:ascii="Georgia" w:hAnsi="Georgia"/>
          <w:sz w:val="26"/>
          <w:szCs w:val="26"/>
          <w:lang w:val="it-IT"/>
        </w:rPr>
        <w:t xml:space="preserve"> </w:t>
      </w:r>
      <w:r w:rsidR="0037184E">
        <w:rPr>
          <w:rFonts w:ascii="Georgia" w:hAnsi="Georgia"/>
          <w:sz w:val="26"/>
          <w:szCs w:val="26"/>
          <w:lang w:val="it-IT"/>
        </w:rPr>
        <w:t>programma di R</w:t>
      </w:r>
      <w:r w:rsidRPr="0034041B">
        <w:rPr>
          <w:rFonts w:ascii="Georgia" w:hAnsi="Georgia"/>
          <w:sz w:val="26"/>
          <w:szCs w:val="26"/>
          <w:lang w:val="it-IT"/>
        </w:rPr>
        <w:t xml:space="preserve">iforma e </w:t>
      </w:r>
      <w:r w:rsidR="0037184E">
        <w:rPr>
          <w:rFonts w:ascii="Georgia" w:hAnsi="Georgia"/>
          <w:sz w:val="26"/>
          <w:szCs w:val="26"/>
          <w:lang w:val="it-IT"/>
        </w:rPr>
        <w:t>A</w:t>
      </w:r>
      <w:r w:rsidRPr="0034041B">
        <w:rPr>
          <w:rFonts w:ascii="Georgia" w:hAnsi="Georgia"/>
          <w:sz w:val="26"/>
          <w:szCs w:val="26"/>
          <w:lang w:val="it-IT"/>
        </w:rPr>
        <w:t xml:space="preserve">pertura, esaminati dall’alto angolo di visione di un’estrema sinistra che mette in guarda contro </w:t>
      </w:r>
      <w:r w:rsidR="0037184E">
        <w:rPr>
          <w:rFonts w:ascii="Georgia" w:hAnsi="Georgia"/>
          <w:sz w:val="26"/>
          <w:szCs w:val="26"/>
          <w:lang w:val="it-IT"/>
        </w:rPr>
        <w:t>le “</w:t>
      </w:r>
      <w:r w:rsidRPr="0034041B">
        <w:rPr>
          <w:rFonts w:ascii="Georgia" w:hAnsi="Georgia"/>
          <w:sz w:val="26"/>
          <w:szCs w:val="26"/>
          <w:lang w:val="it-IT"/>
        </w:rPr>
        <w:t>evoluzioni pacifiche</w:t>
      </w:r>
      <w:r w:rsidR="0037184E">
        <w:rPr>
          <w:rFonts w:ascii="Georgia" w:hAnsi="Georgia"/>
          <w:sz w:val="26"/>
          <w:szCs w:val="26"/>
          <w:lang w:val="it-IT"/>
        </w:rPr>
        <w:t xml:space="preserve">” e </w:t>
      </w:r>
      <w:r w:rsidRPr="0034041B">
        <w:rPr>
          <w:rFonts w:ascii="Georgia" w:hAnsi="Georgia"/>
          <w:sz w:val="26"/>
          <w:szCs w:val="26"/>
          <w:lang w:val="it-IT"/>
        </w:rPr>
        <w:t xml:space="preserve">chiede di garantire la tranquillità del potere al PCC, di difendere il sistema socialista e di lavorare per il benessere delle masse degli strati sociali più poveri. </w:t>
      </w:r>
    </w:p>
    <w:p w14:paraId="2D677199" w14:textId="6E1F6183"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L’estrema sinistra che dispone di abbondanti risorse economiche per le sue tre riviste nazionali </w:t>
      </w:r>
      <w:proofErr w:type="spellStart"/>
      <w:r w:rsidRPr="0034041B">
        <w:rPr>
          <w:rFonts w:ascii="Georgia" w:hAnsi="Georgia"/>
          <w:i/>
          <w:sz w:val="26"/>
          <w:szCs w:val="26"/>
          <w:lang w:val="it-IT"/>
        </w:rPr>
        <w:t>Zhenli</w:t>
      </w:r>
      <w:proofErr w:type="spellEnd"/>
      <w:r w:rsidR="0037184E">
        <w:rPr>
          <w:rFonts w:ascii="Georgia" w:hAnsi="Georgia"/>
          <w:i/>
          <w:sz w:val="26"/>
          <w:szCs w:val="26"/>
          <w:lang w:val="it-IT"/>
        </w:rPr>
        <w:t xml:space="preserve"> </w:t>
      </w:r>
      <w:r w:rsidRPr="0034041B">
        <w:rPr>
          <w:rFonts w:ascii="Georgia" w:hAnsi="Georgia"/>
          <w:i/>
          <w:sz w:val="26"/>
          <w:szCs w:val="26"/>
          <w:lang w:val="it-IT"/>
        </w:rPr>
        <w:t xml:space="preserve">de </w:t>
      </w:r>
      <w:proofErr w:type="spellStart"/>
      <w:r w:rsidRPr="0034041B">
        <w:rPr>
          <w:rFonts w:ascii="Georgia" w:hAnsi="Georgia"/>
          <w:i/>
          <w:sz w:val="26"/>
          <w:szCs w:val="26"/>
          <w:lang w:val="it-IT"/>
        </w:rPr>
        <w:t>zhuiqiu</w:t>
      </w:r>
      <w:proofErr w:type="spellEnd"/>
      <w:r w:rsidRPr="0034041B">
        <w:rPr>
          <w:rFonts w:ascii="Georgia" w:hAnsi="Georgia"/>
          <w:i/>
          <w:sz w:val="26"/>
          <w:szCs w:val="26"/>
          <w:lang w:val="it-IT"/>
        </w:rPr>
        <w:t xml:space="preserve"> </w:t>
      </w:r>
      <w:r w:rsidRPr="0034041B">
        <w:rPr>
          <w:rFonts w:ascii="Georgia" w:hAnsi="Georgia"/>
          <w:sz w:val="26"/>
          <w:szCs w:val="26"/>
          <w:lang w:val="it-IT"/>
        </w:rPr>
        <w:t xml:space="preserve">(La ricerca della verità), </w:t>
      </w:r>
      <w:proofErr w:type="spellStart"/>
      <w:r w:rsidRPr="0034041B">
        <w:rPr>
          <w:rFonts w:ascii="Georgia" w:hAnsi="Georgia"/>
          <w:i/>
          <w:sz w:val="26"/>
          <w:szCs w:val="26"/>
          <w:lang w:val="it-IT"/>
        </w:rPr>
        <w:t>Dangdai</w:t>
      </w:r>
      <w:proofErr w:type="spellEnd"/>
      <w:r w:rsidRPr="0034041B">
        <w:rPr>
          <w:rFonts w:ascii="Georgia" w:hAnsi="Georgia"/>
          <w:i/>
          <w:sz w:val="26"/>
          <w:szCs w:val="26"/>
          <w:lang w:val="it-IT"/>
        </w:rPr>
        <w:t xml:space="preserve"> </w:t>
      </w:r>
      <w:proofErr w:type="spellStart"/>
      <w:r w:rsidRPr="0034041B">
        <w:rPr>
          <w:rFonts w:ascii="Georgia" w:hAnsi="Georgia"/>
          <w:i/>
          <w:sz w:val="26"/>
          <w:szCs w:val="26"/>
          <w:lang w:val="it-IT"/>
        </w:rPr>
        <w:t>sichao</w:t>
      </w:r>
      <w:proofErr w:type="spellEnd"/>
      <w:r w:rsidRPr="0034041B">
        <w:rPr>
          <w:rFonts w:ascii="Georgia" w:hAnsi="Georgia"/>
          <w:sz w:val="26"/>
          <w:szCs w:val="26"/>
          <w:lang w:val="it-IT"/>
        </w:rPr>
        <w:t xml:space="preserve"> (Correnti di pensiero contemporaneo) e </w:t>
      </w:r>
      <w:proofErr w:type="spellStart"/>
      <w:r w:rsidRPr="006077C8">
        <w:rPr>
          <w:rFonts w:ascii="Georgia" w:hAnsi="Georgia"/>
          <w:i/>
          <w:sz w:val="26"/>
          <w:szCs w:val="26"/>
          <w:lang w:val="it-IT"/>
        </w:rPr>
        <w:t>Zhongliu</w:t>
      </w:r>
      <w:proofErr w:type="spellEnd"/>
      <w:r w:rsidRPr="0034041B">
        <w:rPr>
          <w:rFonts w:ascii="Georgia" w:hAnsi="Georgia"/>
          <w:sz w:val="26"/>
          <w:szCs w:val="26"/>
          <w:lang w:val="it-IT"/>
        </w:rPr>
        <w:t xml:space="preserve"> (Corrente centrale), spesso dal fronte di battaglia delle sue discussioni denuncia, senza nominarle apertamente, </w:t>
      </w:r>
      <w:r w:rsidR="0037184E">
        <w:rPr>
          <w:rFonts w:ascii="Georgia" w:hAnsi="Georgia"/>
          <w:sz w:val="26"/>
          <w:szCs w:val="26"/>
          <w:lang w:val="it-IT"/>
        </w:rPr>
        <w:t xml:space="preserve">iniziative </w:t>
      </w:r>
      <w:r w:rsidRPr="0034041B">
        <w:rPr>
          <w:rFonts w:ascii="Georgia" w:hAnsi="Georgia"/>
          <w:sz w:val="26"/>
          <w:szCs w:val="26"/>
          <w:lang w:val="it-IT"/>
        </w:rPr>
        <w:t xml:space="preserve">politiche importanti come lo sforzo di </w:t>
      </w:r>
      <w:proofErr w:type="spellStart"/>
      <w:r w:rsidRPr="0034041B">
        <w:rPr>
          <w:rFonts w:ascii="Georgia" w:hAnsi="Georgia"/>
          <w:sz w:val="26"/>
          <w:szCs w:val="26"/>
          <w:lang w:val="it-IT"/>
        </w:rPr>
        <w:t>Zhu</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Rongji</w:t>
      </w:r>
      <w:proofErr w:type="spellEnd"/>
      <w:r w:rsidRPr="0034041B">
        <w:rPr>
          <w:rFonts w:ascii="Georgia" w:hAnsi="Georgia"/>
          <w:sz w:val="26"/>
          <w:szCs w:val="26"/>
          <w:lang w:val="it-IT"/>
        </w:rPr>
        <w:t xml:space="preserve"> di fare entrare la Cina nel WTO o l'ultimo capolavoro di Jiang Zemin </w:t>
      </w:r>
      <w:r w:rsidR="0037184E">
        <w:rPr>
          <w:rFonts w:ascii="Georgia" w:hAnsi="Georgia"/>
          <w:sz w:val="26"/>
          <w:szCs w:val="26"/>
          <w:lang w:val="it-IT"/>
        </w:rPr>
        <w:t>“</w:t>
      </w:r>
      <w:r w:rsidRPr="0034041B">
        <w:rPr>
          <w:rFonts w:ascii="Georgia" w:hAnsi="Georgia"/>
          <w:sz w:val="26"/>
          <w:szCs w:val="26"/>
          <w:lang w:val="it-IT"/>
        </w:rPr>
        <w:t>le tre rappresentanze</w:t>
      </w:r>
      <w:r w:rsidR="0037184E">
        <w:rPr>
          <w:rFonts w:ascii="Georgia" w:hAnsi="Georgia"/>
          <w:sz w:val="26"/>
          <w:szCs w:val="26"/>
          <w:lang w:val="it-IT"/>
        </w:rPr>
        <w:t>”</w:t>
      </w:r>
      <w:r w:rsidRPr="0034041B">
        <w:rPr>
          <w:rFonts w:ascii="Georgia" w:hAnsi="Georgia"/>
          <w:sz w:val="26"/>
          <w:szCs w:val="26"/>
          <w:lang w:val="it-IT"/>
        </w:rPr>
        <w:t xml:space="preserve">. Non si fa scrupoli neppure di ricorrere allo stile delle </w:t>
      </w:r>
      <w:r w:rsidR="0037184E">
        <w:rPr>
          <w:rFonts w:ascii="Georgia" w:hAnsi="Georgia"/>
          <w:sz w:val="26"/>
          <w:szCs w:val="26"/>
          <w:lang w:val="it-IT"/>
        </w:rPr>
        <w:t>“</w:t>
      </w:r>
      <w:r w:rsidRPr="0034041B">
        <w:rPr>
          <w:rFonts w:ascii="Georgia" w:hAnsi="Georgia"/>
          <w:sz w:val="26"/>
          <w:szCs w:val="26"/>
          <w:lang w:val="it-IT"/>
        </w:rPr>
        <w:t>nove critich</w:t>
      </w:r>
      <w:r w:rsidR="0037184E">
        <w:rPr>
          <w:rFonts w:ascii="Georgia" w:hAnsi="Georgia"/>
          <w:sz w:val="26"/>
          <w:szCs w:val="26"/>
          <w:lang w:val="it-IT"/>
        </w:rPr>
        <w:t>e”</w:t>
      </w:r>
      <w:r w:rsidR="00284F07">
        <w:rPr>
          <w:rFonts w:ascii="Georgia" w:hAnsi="Georgia"/>
          <w:sz w:val="26"/>
          <w:szCs w:val="26"/>
          <w:lang w:val="it-IT"/>
        </w:rPr>
        <w:t>,</w:t>
      </w:r>
      <w:r w:rsidRPr="0034041B">
        <w:rPr>
          <w:rFonts w:ascii="Georgia" w:hAnsi="Georgia"/>
          <w:sz w:val="26"/>
          <w:szCs w:val="26"/>
          <w:lang w:val="it-IT"/>
        </w:rPr>
        <w:t xml:space="preserve"> </w:t>
      </w:r>
      <w:r w:rsidR="00284F07">
        <w:rPr>
          <w:rFonts w:ascii="Georgia" w:hAnsi="Georgia"/>
          <w:sz w:val="26"/>
          <w:szCs w:val="26"/>
          <w:lang w:val="it-IT"/>
        </w:rPr>
        <w:t>rivolto</w:t>
      </w:r>
      <w:r w:rsidR="00284F07" w:rsidRPr="0034041B">
        <w:rPr>
          <w:rFonts w:ascii="Georgia" w:hAnsi="Georgia"/>
          <w:sz w:val="26"/>
          <w:szCs w:val="26"/>
          <w:lang w:val="it-IT"/>
        </w:rPr>
        <w:t xml:space="preserve"> </w:t>
      </w:r>
      <w:r w:rsidR="0037184E">
        <w:rPr>
          <w:rFonts w:ascii="Georgia" w:hAnsi="Georgia"/>
          <w:sz w:val="26"/>
          <w:szCs w:val="26"/>
          <w:lang w:val="it-IT"/>
        </w:rPr>
        <w:t>in epoca maoista</w:t>
      </w:r>
      <w:r w:rsidR="0037184E" w:rsidRPr="0034041B">
        <w:rPr>
          <w:rFonts w:ascii="Georgia" w:hAnsi="Georgia"/>
          <w:sz w:val="26"/>
          <w:szCs w:val="26"/>
          <w:lang w:val="it-IT"/>
        </w:rPr>
        <w:t xml:space="preserve"> </w:t>
      </w:r>
      <w:r w:rsidR="00284F07">
        <w:rPr>
          <w:rFonts w:ascii="Georgia" w:hAnsi="Georgia"/>
          <w:sz w:val="26"/>
          <w:szCs w:val="26"/>
          <w:lang w:val="it-IT"/>
        </w:rPr>
        <w:t>contro il</w:t>
      </w:r>
      <w:r w:rsidR="0037184E">
        <w:rPr>
          <w:rFonts w:ascii="Georgia" w:hAnsi="Georgia"/>
          <w:sz w:val="26"/>
          <w:szCs w:val="26"/>
          <w:lang w:val="it-IT"/>
        </w:rPr>
        <w:t xml:space="preserve"> </w:t>
      </w:r>
      <w:r w:rsidR="00284F07">
        <w:rPr>
          <w:rFonts w:ascii="Georgia" w:hAnsi="Georgia"/>
          <w:sz w:val="26"/>
          <w:szCs w:val="26"/>
          <w:lang w:val="it-IT"/>
        </w:rPr>
        <w:t>“</w:t>
      </w:r>
      <w:r w:rsidR="0037184E">
        <w:rPr>
          <w:rFonts w:ascii="Georgia" w:hAnsi="Georgia"/>
          <w:sz w:val="26"/>
          <w:szCs w:val="26"/>
          <w:lang w:val="it-IT"/>
        </w:rPr>
        <w:t>revisionismo</w:t>
      </w:r>
      <w:r w:rsidR="00284F07">
        <w:rPr>
          <w:rFonts w:ascii="Georgia" w:hAnsi="Georgia"/>
          <w:sz w:val="26"/>
          <w:szCs w:val="26"/>
          <w:lang w:val="it-IT"/>
        </w:rPr>
        <w:t>”</w:t>
      </w:r>
      <w:r w:rsidR="0037184E">
        <w:rPr>
          <w:rFonts w:ascii="Georgia" w:hAnsi="Georgia"/>
          <w:sz w:val="26"/>
          <w:szCs w:val="26"/>
          <w:lang w:val="it-IT"/>
        </w:rPr>
        <w:t xml:space="preserve"> di </w:t>
      </w:r>
      <w:r w:rsidRPr="0034041B">
        <w:rPr>
          <w:rFonts w:ascii="Georgia" w:hAnsi="Georgia"/>
          <w:sz w:val="26"/>
          <w:szCs w:val="26"/>
          <w:lang w:val="it-IT"/>
        </w:rPr>
        <w:t xml:space="preserve">Krusciov, per criticare </w:t>
      </w:r>
      <w:r w:rsidR="00284F07">
        <w:rPr>
          <w:rFonts w:ascii="Georgia" w:hAnsi="Georgia"/>
          <w:sz w:val="26"/>
          <w:szCs w:val="26"/>
          <w:lang w:val="it-IT"/>
        </w:rPr>
        <w:t>l’intenzione di Jiang Zemin di</w:t>
      </w:r>
      <w:r w:rsidRPr="0034041B">
        <w:rPr>
          <w:rFonts w:ascii="Georgia" w:hAnsi="Georgia"/>
          <w:sz w:val="26"/>
          <w:szCs w:val="26"/>
          <w:lang w:val="it-IT"/>
        </w:rPr>
        <w:t xml:space="preserve"> </w:t>
      </w:r>
      <w:r w:rsidR="00284F07">
        <w:rPr>
          <w:rFonts w:ascii="Georgia" w:hAnsi="Georgia"/>
          <w:sz w:val="26"/>
          <w:szCs w:val="26"/>
          <w:lang w:val="it-IT"/>
        </w:rPr>
        <w:t>“</w:t>
      </w:r>
      <w:r w:rsidRPr="0034041B">
        <w:rPr>
          <w:rFonts w:ascii="Georgia" w:hAnsi="Georgia"/>
          <w:sz w:val="26"/>
          <w:szCs w:val="26"/>
          <w:lang w:val="it-IT"/>
        </w:rPr>
        <w:t xml:space="preserve">rappresentare gli interessi fondamentali della parte più ampia possibile del popolo” affermando </w:t>
      </w:r>
      <w:r w:rsidR="00284F07">
        <w:rPr>
          <w:rFonts w:ascii="Georgia" w:hAnsi="Georgia"/>
          <w:sz w:val="26"/>
          <w:szCs w:val="26"/>
          <w:lang w:val="it-IT"/>
        </w:rPr>
        <w:t>di voler</w:t>
      </w:r>
      <w:r w:rsidRPr="0034041B">
        <w:rPr>
          <w:rFonts w:ascii="Georgia" w:hAnsi="Georgia"/>
          <w:sz w:val="26"/>
          <w:szCs w:val="26"/>
          <w:lang w:val="it-IT"/>
        </w:rPr>
        <w:t xml:space="preserve"> trasformare il Partito </w:t>
      </w:r>
      <w:r w:rsidR="00284F07">
        <w:rPr>
          <w:rFonts w:ascii="Georgia" w:hAnsi="Georgia"/>
          <w:sz w:val="26"/>
          <w:szCs w:val="26"/>
          <w:lang w:val="it-IT"/>
        </w:rPr>
        <w:t>C</w:t>
      </w:r>
      <w:r w:rsidRPr="0034041B">
        <w:rPr>
          <w:rFonts w:ascii="Georgia" w:hAnsi="Georgia"/>
          <w:sz w:val="26"/>
          <w:szCs w:val="26"/>
          <w:lang w:val="it-IT"/>
        </w:rPr>
        <w:t>omunista da avanguardia pro</w:t>
      </w:r>
      <w:r w:rsidR="00D03B4D">
        <w:rPr>
          <w:rFonts w:ascii="Georgia" w:hAnsi="Georgia"/>
          <w:sz w:val="26"/>
          <w:szCs w:val="26"/>
          <w:lang w:val="it-IT"/>
        </w:rPr>
        <w:t>letaria a partito borghese dell’</w:t>
      </w:r>
      <w:r w:rsidR="00284F07">
        <w:rPr>
          <w:rFonts w:ascii="Georgia" w:hAnsi="Georgia"/>
          <w:sz w:val="26"/>
          <w:szCs w:val="26"/>
          <w:lang w:val="it-IT"/>
        </w:rPr>
        <w:t>“</w:t>
      </w:r>
      <w:r w:rsidRPr="0034041B">
        <w:rPr>
          <w:rFonts w:ascii="Georgia" w:hAnsi="Georgia"/>
          <w:sz w:val="26"/>
          <w:szCs w:val="26"/>
          <w:lang w:val="it-IT"/>
        </w:rPr>
        <w:t>intero popolo</w:t>
      </w:r>
      <w:r w:rsidR="00284F07">
        <w:rPr>
          <w:rFonts w:ascii="Georgia" w:hAnsi="Georgia"/>
          <w:sz w:val="26"/>
          <w:szCs w:val="26"/>
          <w:lang w:val="it-IT"/>
        </w:rPr>
        <w:t>”</w:t>
      </w:r>
      <w:r w:rsidRPr="0034041B">
        <w:rPr>
          <w:rFonts w:ascii="Georgia" w:hAnsi="Georgia"/>
          <w:sz w:val="26"/>
          <w:szCs w:val="26"/>
          <w:lang w:val="it-IT"/>
        </w:rPr>
        <w:t xml:space="preserve">. </w:t>
      </w:r>
    </w:p>
    <w:p w14:paraId="747DD05F" w14:textId="006EB9AD"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I maoisti sono sempre stati molto attivi, non hanno mai cessato di dare battaglia alla </w:t>
      </w:r>
      <w:r w:rsidR="00284F07">
        <w:rPr>
          <w:rFonts w:ascii="Georgia" w:hAnsi="Georgia"/>
          <w:sz w:val="26"/>
          <w:szCs w:val="26"/>
          <w:lang w:val="it-IT"/>
        </w:rPr>
        <w:t>“</w:t>
      </w:r>
      <w:r w:rsidRPr="0034041B">
        <w:rPr>
          <w:rFonts w:ascii="Georgia" w:hAnsi="Georgia"/>
          <w:sz w:val="26"/>
          <w:szCs w:val="26"/>
          <w:lang w:val="it-IT"/>
        </w:rPr>
        <w:t>centralità del pensiero di Jiang Zemin</w:t>
      </w:r>
      <w:r w:rsidR="00284F07">
        <w:rPr>
          <w:rFonts w:ascii="Georgia" w:hAnsi="Georgia"/>
          <w:sz w:val="26"/>
          <w:szCs w:val="26"/>
          <w:lang w:val="it-IT"/>
        </w:rPr>
        <w:t>”</w:t>
      </w:r>
      <w:r w:rsidRPr="0034041B">
        <w:rPr>
          <w:rFonts w:ascii="Georgia" w:hAnsi="Georgia"/>
          <w:sz w:val="26"/>
          <w:szCs w:val="26"/>
          <w:lang w:val="it-IT"/>
        </w:rPr>
        <w:t xml:space="preserve">, ma mai nessuno ha osato esercitare </w:t>
      </w:r>
      <w:r w:rsidR="00284F07">
        <w:rPr>
          <w:rFonts w:ascii="Georgia" w:hAnsi="Georgia"/>
          <w:sz w:val="26"/>
          <w:szCs w:val="26"/>
          <w:lang w:val="it-IT"/>
        </w:rPr>
        <w:t xml:space="preserve">una </w:t>
      </w:r>
      <w:r w:rsidRPr="0034041B">
        <w:rPr>
          <w:rFonts w:ascii="Georgia" w:hAnsi="Georgia"/>
          <w:sz w:val="26"/>
          <w:szCs w:val="26"/>
          <w:lang w:val="it-IT"/>
        </w:rPr>
        <w:t>pressione politica nei loro confronti e ispezionare o fermare le loro pubblicazioni, poiché la natura stessa del potere del PCC ha stabilito che la “sinistra” sia nel giusto sempre più della “destra”, e sia sempre più sicura di quest’ultima.</w:t>
      </w:r>
    </w:p>
    <w:p w14:paraId="19AFCBE4" w14:textId="60A761E3"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lastRenderedPageBreak/>
        <w:t xml:space="preserve">Non c’è neppure da preoccuparsi che la “nuova sinistra”, fondata da alcuni studiosi che hanno vissuto all'estero, molto apprezzata negli ultimi anni, possa essere pericolosa. Nella situazione attuale, in cui gli intellettuali liberali non dispongono di alcun luogo dove sostenere le loro posizioni (è difficile che la rivista diretta da </w:t>
      </w:r>
      <w:proofErr w:type="spellStart"/>
      <w:r w:rsidRPr="0034041B">
        <w:rPr>
          <w:rFonts w:ascii="Georgia" w:hAnsi="Georgia"/>
          <w:sz w:val="26"/>
          <w:szCs w:val="26"/>
          <w:lang w:val="it-IT"/>
        </w:rPr>
        <w:t>Liu</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Junning</w:t>
      </w:r>
      <w:proofErr w:type="spellEnd"/>
      <w:r w:rsidRPr="0034041B">
        <w:rPr>
          <w:rFonts w:ascii="Georgia" w:hAnsi="Georgia"/>
          <w:sz w:val="26"/>
          <w:szCs w:val="26"/>
          <w:lang w:val="it-IT"/>
        </w:rPr>
        <w:t xml:space="preserve"> </w:t>
      </w:r>
      <w:proofErr w:type="spellStart"/>
      <w:r w:rsidRPr="0034041B">
        <w:rPr>
          <w:rFonts w:ascii="Georgia" w:hAnsi="Georgia"/>
          <w:i/>
          <w:sz w:val="26"/>
          <w:szCs w:val="26"/>
          <w:lang w:val="it-IT"/>
        </w:rPr>
        <w:t>Gonggong</w:t>
      </w:r>
      <w:proofErr w:type="spellEnd"/>
      <w:r w:rsidRPr="0034041B">
        <w:rPr>
          <w:rFonts w:ascii="Georgia" w:hAnsi="Georgia"/>
          <w:i/>
          <w:sz w:val="26"/>
          <w:szCs w:val="26"/>
          <w:lang w:val="it-IT"/>
        </w:rPr>
        <w:t xml:space="preserve"> </w:t>
      </w:r>
      <w:proofErr w:type="spellStart"/>
      <w:r w:rsidRPr="0034041B">
        <w:rPr>
          <w:rFonts w:ascii="Georgia" w:hAnsi="Georgia"/>
          <w:i/>
          <w:sz w:val="26"/>
          <w:szCs w:val="26"/>
          <w:lang w:val="it-IT"/>
        </w:rPr>
        <w:t>Luncong</w:t>
      </w:r>
      <w:proofErr w:type="spellEnd"/>
      <w:r w:rsidRPr="0034041B">
        <w:rPr>
          <w:rFonts w:ascii="Georgia" w:hAnsi="Georgia"/>
          <w:sz w:val="26"/>
          <w:szCs w:val="26"/>
          <w:lang w:val="it-IT"/>
        </w:rPr>
        <w:t xml:space="preserve"> (Res </w:t>
      </w:r>
      <w:proofErr w:type="spellStart"/>
      <w:r w:rsidRPr="0034041B">
        <w:rPr>
          <w:rFonts w:ascii="Georgia" w:hAnsi="Georgia"/>
          <w:sz w:val="26"/>
          <w:szCs w:val="26"/>
          <w:lang w:val="it-IT"/>
        </w:rPr>
        <w:t>publica</w:t>
      </w:r>
      <w:proofErr w:type="spellEnd"/>
      <w:r w:rsidRPr="0034041B">
        <w:rPr>
          <w:rFonts w:ascii="Georgia" w:hAnsi="Georgia"/>
          <w:sz w:val="26"/>
          <w:szCs w:val="26"/>
          <w:lang w:val="it-IT"/>
        </w:rPr>
        <w:t>) riesca a sopravvivere, e si possono immaginare le future evoluzioni dopo l</w:t>
      </w:r>
      <w:r w:rsidR="004C3C0D">
        <w:rPr>
          <w:rFonts w:ascii="Georgia" w:hAnsi="Georgia"/>
          <w:sz w:val="26"/>
          <w:szCs w:val="26"/>
          <w:lang w:val="it-IT"/>
        </w:rPr>
        <w:t>’</w:t>
      </w:r>
      <w:r w:rsidRPr="0034041B">
        <w:rPr>
          <w:rFonts w:ascii="Georgia" w:hAnsi="Georgia"/>
          <w:sz w:val="26"/>
          <w:szCs w:val="26"/>
          <w:lang w:val="it-IT"/>
        </w:rPr>
        <w:t>espulsione</w:t>
      </w:r>
      <w:r w:rsidR="004C3C0D">
        <w:rPr>
          <w:rFonts w:ascii="Georgia" w:hAnsi="Georgia"/>
          <w:sz w:val="26"/>
          <w:szCs w:val="26"/>
          <w:lang w:val="it-IT"/>
        </w:rPr>
        <w:t xml:space="preserve"> di </w:t>
      </w:r>
      <w:proofErr w:type="spellStart"/>
      <w:r w:rsidR="004C3C0D">
        <w:rPr>
          <w:rFonts w:ascii="Georgia" w:hAnsi="Georgia"/>
          <w:sz w:val="26"/>
          <w:szCs w:val="26"/>
          <w:lang w:val="it-IT"/>
        </w:rPr>
        <w:t>Liu</w:t>
      </w:r>
      <w:proofErr w:type="spellEnd"/>
      <w:r w:rsidR="004C3C0D">
        <w:rPr>
          <w:rFonts w:ascii="Georgia" w:hAnsi="Georgia"/>
          <w:sz w:val="26"/>
          <w:szCs w:val="26"/>
          <w:lang w:val="it-IT"/>
        </w:rPr>
        <w:t xml:space="preserve"> </w:t>
      </w:r>
      <w:proofErr w:type="spellStart"/>
      <w:r w:rsidR="004C3C0D">
        <w:rPr>
          <w:rFonts w:ascii="Georgia" w:hAnsi="Georgia"/>
          <w:sz w:val="26"/>
          <w:szCs w:val="26"/>
          <w:lang w:val="it-IT"/>
        </w:rPr>
        <w:t>Junning</w:t>
      </w:r>
      <w:proofErr w:type="spellEnd"/>
      <w:r w:rsidR="00D03B4D">
        <w:rPr>
          <w:rFonts w:ascii="Georgia" w:hAnsi="Georgia"/>
          <w:sz w:val="26"/>
          <w:szCs w:val="26"/>
          <w:lang w:val="it-IT"/>
        </w:rPr>
        <w:t xml:space="preserve"> dall’</w:t>
      </w:r>
      <w:r w:rsidRPr="0034041B">
        <w:rPr>
          <w:rFonts w:ascii="Georgia" w:hAnsi="Georgia"/>
          <w:sz w:val="26"/>
          <w:szCs w:val="26"/>
          <w:lang w:val="it-IT"/>
        </w:rPr>
        <w:t xml:space="preserve">Accademia delle Scienze </w:t>
      </w:r>
      <w:r w:rsidR="004C3C0D">
        <w:rPr>
          <w:rFonts w:ascii="Georgia" w:hAnsi="Georgia"/>
          <w:sz w:val="26"/>
          <w:szCs w:val="26"/>
          <w:lang w:val="it-IT"/>
        </w:rPr>
        <w:t>S</w:t>
      </w:r>
      <w:r w:rsidRPr="0034041B">
        <w:rPr>
          <w:rFonts w:ascii="Georgia" w:hAnsi="Georgia"/>
          <w:sz w:val="26"/>
          <w:szCs w:val="26"/>
          <w:lang w:val="it-IT"/>
        </w:rPr>
        <w:t xml:space="preserve">ociali), la </w:t>
      </w:r>
      <w:r w:rsidR="004C3C0D">
        <w:rPr>
          <w:rFonts w:ascii="Georgia" w:hAnsi="Georgia"/>
          <w:sz w:val="26"/>
          <w:szCs w:val="26"/>
          <w:lang w:val="it-IT"/>
        </w:rPr>
        <w:t>“</w:t>
      </w:r>
      <w:r w:rsidRPr="0034041B">
        <w:rPr>
          <w:rFonts w:ascii="Georgia" w:hAnsi="Georgia"/>
          <w:sz w:val="26"/>
          <w:szCs w:val="26"/>
          <w:lang w:val="it-IT"/>
        </w:rPr>
        <w:t>nuova sinistra</w:t>
      </w:r>
      <w:r w:rsidR="004C3C0D">
        <w:rPr>
          <w:rFonts w:ascii="Georgia" w:hAnsi="Georgia"/>
          <w:sz w:val="26"/>
          <w:szCs w:val="26"/>
          <w:lang w:val="it-IT"/>
        </w:rPr>
        <w:t>”</w:t>
      </w:r>
      <w:r w:rsidRPr="0034041B">
        <w:rPr>
          <w:rFonts w:ascii="Georgia" w:hAnsi="Georgia"/>
          <w:sz w:val="26"/>
          <w:szCs w:val="26"/>
          <w:lang w:val="it-IT"/>
        </w:rPr>
        <w:t xml:space="preserve"> non solo può esprimersi su organi di opinione importanti come </w:t>
      </w:r>
      <w:proofErr w:type="spellStart"/>
      <w:r w:rsidRPr="0034041B">
        <w:rPr>
          <w:rFonts w:ascii="Georgia" w:hAnsi="Georgia"/>
          <w:i/>
          <w:sz w:val="26"/>
          <w:szCs w:val="26"/>
          <w:lang w:val="it-IT"/>
        </w:rPr>
        <w:t>Dushu</w:t>
      </w:r>
      <w:proofErr w:type="spellEnd"/>
      <w:r w:rsidRPr="0034041B">
        <w:rPr>
          <w:rFonts w:ascii="Georgia" w:hAnsi="Georgia"/>
          <w:sz w:val="26"/>
          <w:szCs w:val="26"/>
          <w:lang w:val="it-IT"/>
        </w:rPr>
        <w:t xml:space="preserve"> e </w:t>
      </w:r>
      <w:proofErr w:type="spellStart"/>
      <w:r w:rsidRPr="0034041B">
        <w:rPr>
          <w:rFonts w:ascii="Georgia" w:hAnsi="Georgia"/>
          <w:i/>
          <w:sz w:val="26"/>
          <w:szCs w:val="26"/>
          <w:lang w:val="it-IT"/>
        </w:rPr>
        <w:t>Tianya</w:t>
      </w:r>
      <w:proofErr w:type="spellEnd"/>
      <w:r w:rsidRPr="0034041B">
        <w:rPr>
          <w:rFonts w:ascii="Georgia" w:hAnsi="Georgia"/>
          <w:sz w:val="26"/>
          <w:szCs w:val="26"/>
          <w:lang w:val="it-IT"/>
        </w:rPr>
        <w:t xml:space="preserve">, ma ha beneficiato anche dell’entrata nel mercato della grande rivista teorica </w:t>
      </w:r>
      <w:proofErr w:type="spellStart"/>
      <w:r w:rsidRPr="0034041B">
        <w:rPr>
          <w:rFonts w:ascii="Georgia" w:hAnsi="Georgia"/>
          <w:i/>
          <w:sz w:val="26"/>
          <w:szCs w:val="26"/>
          <w:lang w:val="it-IT"/>
        </w:rPr>
        <w:t>Shijie</w:t>
      </w:r>
      <w:proofErr w:type="spellEnd"/>
      <w:r w:rsidRPr="0034041B">
        <w:rPr>
          <w:rFonts w:ascii="Georgia" w:hAnsi="Georgia"/>
          <w:sz w:val="26"/>
          <w:szCs w:val="26"/>
          <w:lang w:val="it-IT"/>
        </w:rPr>
        <w:t xml:space="preserve"> (Visuali) diretta da Li Tuo. La rivista ha un bel design, solo che la sua linea politica, che prevede </w:t>
      </w:r>
      <w:r w:rsidR="004C3C0D">
        <w:rPr>
          <w:rFonts w:ascii="Georgia" w:hAnsi="Georgia"/>
          <w:sz w:val="26"/>
          <w:szCs w:val="26"/>
          <w:lang w:val="it-IT"/>
        </w:rPr>
        <w:t>“</w:t>
      </w:r>
      <w:r w:rsidRPr="0034041B">
        <w:rPr>
          <w:rFonts w:ascii="Georgia" w:hAnsi="Georgia"/>
          <w:sz w:val="26"/>
          <w:szCs w:val="26"/>
          <w:lang w:val="it-IT"/>
        </w:rPr>
        <w:t>venga governata come una grande famiglia</w:t>
      </w:r>
      <w:r w:rsidR="004C3C0D">
        <w:rPr>
          <w:rFonts w:ascii="Georgia" w:hAnsi="Georgia"/>
          <w:sz w:val="26"/>
          <w:szCs w:val="26"/>
          <w:lang w:val="it-IT"/>
        </w:rPr>
        <w:t>”</w:t>
      </w:r>
      <w:r w:rsidRPr="0034041B">
        <w:rPr>
          <w:rFonts w:ascii="Georgia" w:hAnsi="Georgia"/>
          <w:sz w:val="26"/>
          <w:szCs w:val="26"/>
          <w:lang w:val="it-IT"/>
        </w:rPr>
        <w:t xml:space="preserve">, per cui gli articoli di grande valore sono tutti realizzati dai “fratelli”, suscita molti dubbi. </w:t>
      </w:r>
    </w:p>
    <w:p w14:paraId="082DBB94" w14:textId="77777777"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E gli intellettuali liberali?</w:t>
      </w:r>
    </w:p>
    <w:p w14:paraId="5D81D6C2" w14:textId="23520B9D"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Il loro modo di comportarsi è la messa in pratica della </w:t>
      </w:r>
      <w:r w:rsidR="004C3C0D">
        <w:rPr>
          <w:rFonts w:ascii="Georgia" w:hAnsi="Georgia"/>
          <w:sz w:val="26"/>
          <w:szCs w:val="26"/>
          <w:lang w:val="it-IT"/>
        </w:rPr>
        <w:t>“</w:t>
      </w:r>
      <w:r w:rsidRPr="0034041B">
        <w:rPr>
          <w:rFonts w:ascii="Georgia" w:hAnsi="Georgia"/>
          <w:sz w:val="26"/>
          <w:szCs w:val="26"/>
          <w:lang w:val="it-IT"/>
        </w:rPr>
        <w:t>libertà passiva</w:t>
      </w:r>
      <w:r w:rsidR="004C3C0D">
        <w:rPr>
          <w:rFonts w:ascii="Georgia" w:hAnsi="Georgia"/>
          <w:sz w:val="26"/>
          <w:szCs w:val="26"/>
          <w:lang w:val="it-IT"/>
        </w:rPr>
        <w:t>”</w:t>
      </w:r>
      <w:r w:rsidRPr="0034041B">
        <w:rPr>
          <w:rFonts w:ascii="Georgia" w:hAnsi="Georgia"/>
          <w:sz w:val="26"/>
          <w:szCs w:val="26"/>
          <w:lang w:val="it-IT"/>
        </w:rPr>
        <w:t xml:space="preserve"> di cui abbiamo detto prima. In un’ampiezza di movimento determinata da una corda a volte stretta ed altre larga, le relazioni tra loro e il sistema il più delle volte sono tiepide, ma in casi rari si assiste anche ad un’intesa reale sotto le mentite spoglie di un disaccordo. Da anonimi vogliono ribellarsi, da famosi fare i soldi, da ricchi e celebri vogliono essere amnistiati, o perlomeno mantenere lo status quo, ecco perché si prova un certo imbarazzo per queste divisioni o per la differenza tra le loro parole e i loro atti. </w:t>
      </w:r>
    </w:p>
    <w:p w14:paraId="5918C0F1" w14:textId="7CA15406"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Anche se ai liberali piace collocarsi all’interno della società civile, definire indipendenti le loro ricerche e i loro scritti, </w:t>
      </w:r>
      <w:r w:rsidR="004C3C0D">
        <w:rPr>
          <w:rFonts w:ascii="Georgia" w:hAnsi="Georgia"/>
          <w:sz w:val="26"/>
          <w:szCs w:val="26"/>
          <w:lang w:val="it-IT"/>
        </w:rPr>
        <w:t>in realtà</w:t>
      </w:r>
      <w:r w:rsidR="004C3C0D" w:rsidRPr="0034041B">
        <w:rPr>
          <w:rFonts w:ascii="Georgia" w:hAnsi="Georgia"/>
          <w:sz w:val="26"/>
          <w:szCs w:val="26"/>
          <w:lang w:val="it-IT"/>
        </w:rPr>
        <w:t xml:space="preserve"> </w:t>
      </w:r>
      <w:r w:rsidRPr="0034041B">
        <w:rPr>
          <w:rFonts w:ascii="Georgia" w:hAnsi="Georgia"/>
          <w:sz w:val="26"/>
          <w:szCs w:val="26"/>
          <w:lang w:val="it-IT"/>
        </w:rPr>
        <w:t xml:space="preserve">non si riesce a trovare qualcuno che non viva grazie a un lavoro statale. Lo stato accorda loro tutti i benefici della previdenza sociale, dal salario al titolo professionale, dalla posizione accademica alla casa dove vivono o alle cure mediche. Per presenziare a seminari e conferenze di ogni tipo, correndo da un podio all'altro, da un paese a un altro, è necessario disporre della legittimità conferita da una posizione ufficiale. Uno dei metodi più utilizzati da chi gestisce il potere per esercitare pressione su di loro è minacciare di espellerli da enti pubblici o di licenziarli (vedi il caso di </w:t>
      </w:r>
      <w:proofErr w:type="spellStart"/>
      <w:r w:rsidRPr="0034041B">
        <w:rPr>
          <w:rFonts w:ascii="Georgia" w:hAnsi="Georgia"/>
          <w:sz w:val="26"/>
          <w:szCs w:val="26"/>
          <w:lang w:val="it-IT"/>
        </w:rPr>
        <w:t>Liu</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Junning</w:t>
      </w:r>
      <w:proofErr w:type="spellEnd"/>
      <w:r w:rsidRPr="0034041B">
        <w:rPr>
          <w:rFonts w:ascii="Georgia" w:hAnsi="Georgia"/>
          <w:sz w:val="26"/>
          <w:szCs w:val="26"/>
          <w:lang w:val="it-IT"/>
        </w:rPr>
        <w:t xml:space="preserve"> espulso dal</w:t>
      </w:r>
      <w:r w:rsidR="00D03B4D">
        <w:rPr>
          <w:rFonts w:ascii="Georgia" w:hAnsi="Georgia"/>
          <w:sz w:val="26"/>
          <w:szCs w:val="26"/>
          <w:lang w:val="it-IT"/>
        </w:rPr>
        <w:t>l'Accademia della Scienze S</w:t>
      </w:r>
      <w:r w:rsidRPr="0034041B">
        <w:rPr>
          <w:rFonts w:ascii="Georgia" w:hAnsi="Georgia"/>
          <w:sz w:val="26"/>
          <w:szCs w:val="26"/>
          <w:lang w:val="it-IT"/>
        </w:rPr>
        <w:t xml:space="preserve">ociali e </w:t>
      </w:r>
      <w:proofErr w:type="spellStart"/>
      <w:r w:rsidRPr="0034041B">
        <w:rPr>
          <w:rFonts w:ascii="Georgia" w:hAnsi="Georgia"/>
          <w:sz w:val="26"/>
          <w:szCs w:val="26"/>
          <w:lang w:val="it-IT"/>
        </w:rPr>
        <w:t>Qin</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Hui</w:t>
      </w:r>
      <w:proofErr w:type="spellEnd"/>
      <w:r w:rsidRPr="0034041B">
        <w:rPr>
          <w:rFonts w:ascii="Georgia" w:hAnsi="Georgia"/>
          <w:sz w:val="26"/>
          <w:szCs w:val="26"/>
          <w:lang w:val="it-IT"/>
        </w:rPr>
        <w:t xml:space="preserve"> che è stato licenziato dall'Università </w:t>
      </w:r>
      <w:proofErr w:type="spellStart"/>
      <w:r w:rsidRPr="0034041B">
        <w:rPr>
          <w:rFonts w:ascii="Georgia" w:hAnsi="Georgia"/>
          <w:sz w:val="26"/>
          <w:szCs w:val="26"/>
          <w:lang w:val="it-IT"/>
        </w:rPr>
        <w:t>Qinghua</w:t>
      </w:r>
      <w:proofErr w:type="spellEnd"/>
      <w:r w:rsidRPr="0034041B">
        <w:rPr>
          <w:rFonts w:ascii="Georgia" w:hAnsi="Georgia"/>
          <w:sz w:val="26"/>
          <w:szCs w:val="26"/>
          <w:lang w:val="it-IT"/>
        </w:rPr>
        <w:t xml:space="preserve">). Ecco, quindi, che se da una parte i loro discorsi pubblici e quelli privati fanno proseliti per il liberalismo, e a volte non </w:t>
      </w:r>
      <w:r w:rsidRPr="0034041B">
        <w:rPr>
          <w:rFonts w:ascii="Georgia" w:hAnsi="Georgia"/>
          <w:sz w:val="26"/>
          <w:szCs w:val="26"/>
          <w:lang w:val="it-IT"/>
        </w:rPr>
        <w:lastRenderedPageBreak/>
        <w:t xml:space="preserve">esitano a denunciare, persino con una certa audacia, le </w:t>
      </w:r>
      <w:r w:rsidR="00D03B4D">
        <w:rPr>
          <w:rFonts w:ascii="Georgia" w:hAnsi="Georgia"/>
          <w:sz w:val="26"/>
          <w:szCs w:val="26"/>
          <w:lang w:val="it-IT"/>
        </w:rPr>
        <w:t>debolezze dei despoti, tuttavia nel contempo nel loro modo di vivere</w:t>
      </w:r>
      <w:r w:rsidRPr="0034041B">
        <w:rPr>
          <w:rFonts w:ascii="Georgia" w:hAnsi="Georgia"/>
          <w:sz w:val="26"/>
          <w:szCs w:val="26"/>
          <w:lang w:val="it-IT"/>
        </w:rPr>
        <w:t xml:space="preserve"> seguono regole che non hanno il minimo sentore di liberalismo, sono persino capaci di dimenticare l'integrità per il denaro, non danno la minima prova di giustizia, moralità e onestà, non corrono il minimo rischio di provocare i superiori.</w:t>
      </w:r>
    </w:p>
    <w:p w14:paraId="25AED00B" w14:textId="494157C1"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Per questo negli ambienti intellettuali liberali, sottoposti a ripetute pressioni del governo, non si è capaci di combattere alla luce del sole per proteggere il proprio diritto alla libertà di parola, e ancor meno si è in grado di creare gruppi di pressione della società civile organizzati o semi</w:t>
      </w:r>
      <w:r w:rsidR="00B25999">
        <w:rPr>
          <w:rFonts w:ascii="Georgia" w:hAnsi="Georgia"/>
          <w:sz w:val="26"/>
          <w:szCs w:val="26"/>
          <w:lang w:val="it-IT"/>
        </w:rPr>
        <w:t>-</w:t>
      </w:r>
      <w:r w:rsidRPr="0034041B">
        <w:rPr>
          <w:rFonts w:ascii="Georgia" w:hAnsi="Georgia"/>
          <w:sz w:val="26"/>
          <w:szCs w:val="26"/>
          <w:lang w:val="it-IT"/>
        </w:rPr>
        <w:t xml:space="preserve">organizzati; e certo, poi, non si è più capaci di difendere l’equità sociale facendo petizioni collettive per giovani contadini a cui hanno tagliato la lingua. Il loro liberalismo si limita al nascondersi da soli in uno studio dove ciascuno gestisce da sé i propri interessi, porta avanti una resistenza per iscritto da bordocampo, in ordine sparso, senza assolutamente mai perdere la faccia apertamente nelle azioni, senza rompere quel paravento che le due parti conoscono bene. La realtà è che, nel lungo gioco che da tempo conducono con il sistema esistente, i liberali hanno stabilito internamente una linea di difesa invisibile che, se non superata, </w:t>
      </w:r>
      <w:r w:rsidR="00B25999">
        <w:rPr>
          <w:rFonts w:ascii="Georgia" w:hAnsi="Georgia"/>
          <w:sz w:val="26"/>
          <w:szCs w:val="26"/>
          <w:lang w:val="it-IT"/>
        </w:rPr>
        <w:t>dovrebbe garantire</w:t>
      </w:r>
      <w:r w:rsidR="00B25999" w:rsidRPr="0034041B">
        <w:rPr>
          <w:rFonts w:ascii="Georgia" w:hAnsi="Georgia"/>
          <w:sz w:val="26"/>
          <w:szCs w:val="26"/>
          <w:lang w:val="it-IT"/>
        </w:rPr>
        <w:t xml:space="preserve"> </w:t>
      </w:r>
      <w:r w:rsidRPr="0034041B">
        <w:rPr>
          <w:rFonts w:ascii="Georgia" w:hAnsi="Georgia"/>
          <w:sz w:val="26"/>
          <w:szCs w:val="26"/>
          <w:lang w:val="it-IT"/>
        </w:rPr>
        <w:t>loro l’incolumità fisica e il mantenimento dei diritti acquisiti. Se il governo fa pressione, mi ritiro; se la pressione aumenta, vado ancora più indietro, se diventa ancora più violenta, allora sto un po</w:t>
      </w:r>
      <w:r w:rsidR="00B25999">
        <w:rPr>
          <w:rFonts w:ascii="Georgia" w:hAnsi="Georgia"/>
          <w:sz w:val="26"/>
          <w:szCs w:val="26"/>
          <w:lang w:val="it-IT"/>
        </w:rPr>
        <w:t>’</w:t>
      </w:r>
      <w:r w:rsidRPr="0034041B">
        <w:rPr>
          <w:rFonts w:ascii="Georgia" w:hAnsi="Georgia"/>
          <w:sz w:val="26"/>
          <w:szCs w:val="26"/>
          <w:lang w:val="it-IT"/>
        </w:rPr>
        <w:t xml:space="preserve"> di tempo in silenzio. L'appello del 1999 firmato da dieci celebrità del mondo della cultura, tra i quali Dai Huang e </w:t>
      </w:r>
      <w:proofErr w:type="spellStart"/>
      <w:r w:rsidRPr="0034041B">
        <w:rPr>
          <w:rFonts w:ascii="Georgia" w:hAnsi="Georgia"/>
          <w:sz w:val="26"/>
          <w:szCs w:val="26"/>
          <w:lang w:val="it-IT"/>
        </w:rPr>
        <w:t>Shao</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Yanxiang</w:t>
      </w:r>
      <w:proofErr w:type="spellEnd"/>
      <w:r w:rsidRPr="0034041B">
        <w:rPr>
          <w:rFonts w:ascii="Georgia" w:hAnsi="Georgia"/>
          <w:sz w:val="26"/>
          <w:szCs w:val="26"/>
          <w:lang w:val="it-IT"/>
        </w:rPr>
        <w:t>, per la difesa d</w:t>
      </w:r>
      <w:r w:rsidR="00B25999">
        <w:rPr>
          <w:rFonts w:ascii="Georgia" w:hAnsi="Georgia"/>
          <w:sz w:val="26"/>
          <w:szCs w:val="26"/>
          <w:lang w:val="it-IT"/>
        </w:rPr>
        <w:t>ei</w:t>
      </w:r>
      <w:r w:rsidRPr="0034041B">
        <w:rPr>
          <w:rFonts w:ascii="Georgia" w:hAnsi="Georgia"/>
          <w:sz w:val="26"/>
          <w:szCs w:val="26"/>
          <w:lang w:val="it-IT"/>
        </w:rPr>
        <w:t xml:space="preserve"> semplici cittadini, che a suo tempo suscitò un certo entusiasmo, e che fu battezzato il </w:t>
      </w:r>
      <w:r w:rsidR="00B25999">
        <w:rPr>
          <w:rFonts w:ascii="Georgia" w:hAnsi="Georgia"/>
          <w:sz w:val="26"/>
          <w:szCs w:val="26"/>
          <w:lang w:val="it-IT"/>
        </w:rPr>
        <w:t>“</w:t>
      </w:r>
      <w:proofErr w:type="spellStart"/>
      <w:r w:rsidRPr="0034041B">
        <w:rPr>
          <w:rFonts w:ascii="Georgia" w:hAnsi="Georgia"/>
          <w:sz w:val="26"/>
          <w:szCs w:val="26"/>
          <w:lang w:val="it-IT"/>
        </w:rPr>
        <w:t>J'accuse</w:t>
      </w:r>
      <w:proofErr w:type="spellEnd"/>
      <w:r w:rsidR="00B25999">
        <w:rPr>
          <w:rFonts w:ascii="Georgia" w:hAnsi="Georgia"/>
          <w:sz w:val="26"/>
          <w:szCs w:val="26"/>
          <w:lang w:val="it-IT"/>
        </w:rPr>
        <w:t>”</w:t>
      </w:r>
      <w:r w:rsidRPr="0034041B">
        <w:rPr>
          <w:rFonts w:ascii="Georgia" w:hAnsi="Georgia"/>
          <w:sz w:val="26"/>
          <w:szCs w:val="26"/>
          <w:lang w:val="it-IT"/>
        </w:rPr>
        <w:t xml:space="preserve"> cinese, una volta presentato non ha ottenuto un ampio sostegno pubblico, per cui è stato soffocato all'apertura della </w:t>
      </w:r>
      <w:r w:rsidR="00B25999">
        <w:rPr>
          <w:rFonts w:ascii="Georgia" w:hAnsi="Georgia"/>
          <w:sz w:val="26"/>
          <w:szCs w:val="26"/>
          <w:lang w:val="it-IT"/>
        </w:rPr>
        <w:t>N</w:t>
      </w:r>
      <w:r w:rsidRPr="0034041B">
        <w:rPr>
          <w:rFonts w:ascii="Georgia" w:hAnsi="Georgia"/>
          <w:sz w:val="26"/>
          <w:szCs w:val="26"/>
          <w:lang w:val="it-IT"/>
        </w:rPr>
        <w:t xml:space="preserve">ona Assemblea </w:t>
      </w:r>
      <w:r w:rsidR="00B25999">
        <w:rPr>
          <w:rFonts w:ascii="Georgia" w:hAnsi="Georgia"/>
          <w:sz w:val="26"/>
          <w:szCs w:val="26"/>
          <w:lang w:val="it-IT"/>
        </w:rPr>
        <w:t>P</w:t>
      </w:r>
      <w:r w:rsidRPr="0034041B">
        <w:rPr>
          <w:rFonts w:ascii="Georgia" w:hAnsi="Georgia"/>
          <w:sz w:val="26"/>
          <w:szCs w:val="26"/>
          <w:lang w:val="it-IT"/>
        </w:rPr>
        <w:t xml:space="preserve">opolare </w:t>
      </w:r>
      <w:r w:rsidR="00B25999">
        <w:rPr>
          <w:rFonts w:ascii="Georgia" w:hAnsi="Georgia"/>
          <w:sz w:val="26"/>
          <w:szCs w:val="26"/>
          <w:lang w:val="it-IT"/>
        </w:rPr>
        <w:t>N</w:t>
      </w:r>
      <w:r w:rsidRPr="0034041B">
        <w:rPr>
          <w:rFonts w:ascii="Georgia" w:hAnsi="Georgia"/>
          <w:sz w:val="26"/>
          <w:szCs w:val="26"/>
          <w:lang w:val="it-IT"/>
        </w:rPr>
        <w:t xml:space="preserve">azionale con la repressione del Partito </w:t>
      </w:r>
      <w:r w:rsidR="00B25999">
        <w:rPr>
          <w:rFonts w:ascii="Georgia" w:hAnsi="Georgia"/>
          <w:sz w:val="26"/>
          <w:szCs w:val="26"/>
          <w:lang w:val="it-IT"/>
        </w:rPr>
        <w:t>D</w:t>
      </w:r>
      <w:r w:rsidRPr="0034041B">
        <w:rPr>
          <w:rFonts w:ascii="Georgia" w:hAnsi="Georgia"/>
          <w:sz w:val="26"/>
          <w:szCs w:val="26"/>
          <w:lang w:val="it-IT"/>
        </w:rPr>
        <w:t xml:space="preserve">emocratico. </w:t>
      </w:r>
      <w:r w:rsidR="00B25999">
        <w:rPr>
          <w:rFonts w:ascii="Georgia" w:hAnsi="Georgia"/>
          <w:sz w:val="26"/>
          <w:szCs w:val="26"/>
          <w:lang w:val="it-IT"/>
        </w:rPr>
        <w:t>“</w:t>
      </w:r>
      <w:r w:rsidRPr="0034041B">
        <w:rPr>
          <w:rFonts w:ascii="Georgia" w:hAnsi="Georgia"/>
          <w:sz w:val="26"/>
          <w:szCs w:val="26"/>
          <w:lang w:val="it-IT"/>
        </w:rPr>
        <w:t>L'accusa</w:t>
      </w:r>
      <w:r w:rsidR="00B25999">
        <w:rPr>
          <w:rFonts w:ascii="Georgia" w:hAnsi="Georgia"/>
          <w:sz w:val="26"/>
          <w:szCs w:val="26"/>
          <w:lang w:val="it-IT"/>
        </w:rPr>
        <w:t>”</w:t>
      </w:r>
      <w:r w:rsidRPr="0034041B">
        <w:rPr>
          <w:rFonts w:ascii="Georgia" w:hAnsi="Georgia"/>
          <w:sz w:val="26"/>
          <w:szCs w:val="26"/>
          <w:lang w:val="it-IT"/>
        </w:rPr>
        <w:t xml:space="preserve"> è diventata silenzio ed è finito tutto in un nulla di fatto. L'esperienza dell’élite liberale sembra aver dimostrato l'esistenza di questa regola invisibile: il governo non gioca la sua mano assassina purché non ci siano appelli pubblici all</w:t>
      </w:r>
      <w:r w:rsidR="00B25999">
        <w:rPr>
          <w:rFonts w:ascii="Georgia" w:hAnsi="Georgia"/>
          <w:sz w:val="26"/>
          <w:szCs w:val="26"/>
          <w:lang w:val="it-IT"/>
        </w:rPr>
        <w:t>’</w:t>
      </w:r>
      <w:r w:rsidRPr="0034041B">
        <w:rPr>
          <w:rFonts w:ascii="Georgia" w:hAnsi="Georgia"/>
          <w:sz w:val="26"/>
          <w:szCs w:val="26"/>
          <w:lang w:val="it-IT"/>
        </w:rPr>
        <w:t>azione o alla resistenza collettiva. La linea da non superare individuata dall</w:t>
      </w:r>
      <w:r w:rsidR="00B25999">
        <w:rPr>
          <w:rFonts w:ascii="Georgia" w:hAnsi="Georgia"/>
          <w:sz w:val="26"/>
          <w:szCs w:val="26"/>
          <w:lang w:val="it-IT"/>
        </w:rPr>
        <w:t xml:space="preserve">e </w:t>
      </w:r>
      <w:r w:rsidRPr="0034041B">
        <w:rPr>
          <w:rFonts w:ascii="Georgia" w:hAnsi="Georgia"/>
          <w:sz w:val="26"/>
          <w:szCs w:val="26"/>
          <w:lang w:val="it-IT"/>
        </w:rPr>
        <w:t>élite liberali non è altro che una forma di autolimitazione provocata dall'interiorizzazione del terrore esterno ed equivale a una tacita promessa fatta al governo.</w:t>
      </w:r>
    </w:p>
    <w:p w14:paraId="3E6FFE74" w14:textId="77777777"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lastRenderedPageBreak/>
        <w:t xml:space="preserve">Ma viene da porsi una domanda: questa linea invisibile senza nessuna garanzia legale </w:t>
      </w:r>
      <w:r w:rsidRPr="0034041B">
        <w:rPr>
          <w:rFonts w:ascii="Georgia" w:hAnsi="Georgia" w:cstheme="minorHAnsi"/>
          <w:sz w:val="26"/>
          <w:szCs w:val="26"/>
          <w:lang w:val="it-IT"/>
        </w:rPr>
        <w:t>è</w:t>
      </w:r>
      <w:r w:rsidRPr="0034041B">
        <w:rPr>
          <w:rFonts w:ascii="Georgia" w:hAnsi="Georgia"/>
          <w:sz w:val="26"/>
          <w:szCs w:val="26"/>
          <w:lang w:val="it-IT"/>
        </w:rPr>
        <w:t xml:space="preserve"> sicura?</w:t>
      </w:r>
    </w:p>
    <w:p w14:paraId="6981746A" w14:textId="5C5A7CDD"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La Cina è ancora oggi un paese in cui lo stato di diritto è meno forte dell’assolutismo, qualunque gioco si faccia non esistono regole che chi governa debba osservare. Il potere di definire e fissare le regole di creazione di questa linea difensiva è completamente nelle mani di chi governa. Per cui al confine invisibile che gli intellettuali hanno stabilito al loro interno, in realtà non corrisponde alcuna frontiera definita e il tracciato di questa linea mobile rimane opera di detentori del potere che non obbediscono a una legge visibile ma ai loro sentimenti soggettivi di sicurezza nell'esercizio del potere. Se la loro paura supera il limite da loro sopportabile - e non importa se il pericolo esterno sia reale e se sia a un livello tale da sovvertire il loro regime - prendono delle decisioni del tutto irrazionali. È quindi constatabile che, </w:t>
      </w:r>
      <w:r w:rsidR="00962FAF">
        <w:rPr>
          <w:rFonts w:ascii="Georgia" w:hAnsi="Georgia"/>
          <w:sz w:val="26"/>
          <w:szCs w:val="26"/>
          <w:lang w:val="it-IT"/>
        </w:rPr>
        <w:t>per quale che sia la</w:t>
      </w:r>
      <w:r w:rsidR="00962FAF" w:rsidRPr="0034041B">
        <w:rPr>
          <w:rFonts w:ascii="Georgia" w:hAnsi="Georgia"/>
          <w:sz w:val="26"/>
          <w:szCs w:val="26"/>
          <w:lang w:val="it-IT"/>
        </w:rPr>
        <w:t xml:space="preserve"> </w:t>
      </w:r>
      <w:r w:rsidRPr="0034041B">
        <w:rPr>
          <w:rFonts w:ascii="Georgia" w:hAnsi="Georgia"/>
          <w:sz w:val="26"/>
          <w:szCs w:val="26"/>
          <w:lang w:val="it-IT"/>
        </w:rPr>
        <w:t xml:space="preserve">linea </w:t>
      </w:r>
      <w:r w:rsidR="00962FAF">
        <w:rPr>
          <w:rFonts w:ascii="Georgia" w:hAnsi="Georgia"/>
          <w:sz w:val="26"/>
          <w:szCs w:val="26"/>
          <w:lang w:val="it-IT"/>
        </w:rPr>
        <w:t>stabilita dal</w:t>
      </w:r>
      <w:r w:rsidRPr="0034041B">
        <w:rPr>
          <w:rFonts w:ascii="Georgia" w:hAnsi="Georgia"/>
          <w:sz w:val="26"/>
          <w:szCs w:val="26"/>
          <w:lang w:val="it-IT"/>
        </w:rPr>
        <w:t>l</w:t>
      </w:r>
      <w:r w:rsidR="00962FAF">
        <w:rPr>
          <w:rFonts w:ascii="Georgia" w:hAnsi="Georgia"/>
          <w:sz w:val="26"/>
          <w:szCs w:val="26"/>
          <w:lang w:val="it-IT"/>
        </w:rPr>
        <w:t xml:space="preserve">e </w:t>
      </w:r>
      <w:r w:rsidRPr="0034041B">
        <w:rPr>
          <w:rFonts w:ascii="Georgia" w:hAnsi="Georgia"/>
          <w:sz w:val="26"/>
          <w:szCs w:val="26"/>
          <w:lang w:val="it-IT"/>
        </w:rPr>
        <w:t xml:space="preserve">élite liberali, </w:t>
      </w:r>
      <w:r w:rsidR="00962FAF">
        <w:rPr>
          <w:rFonts w:ascii="Georgia" w:hAnsi="Georgia"/>
          <w:sz w:val="26"/>
          <w:szCs w:val="26"/>
          <w:lang w:val="it-IT"/>
        </w:rPr>
        <w:t xml:space="preserve">questa </w:t>
      </w:r>
      <w:r w:rsidRPr="0034041B">
        <w:rPr>
          <w:rFonts w:ascii="Georgia" w:hAnsi="Georgia"/>
          <w:sz w:val="26"/>
          <w:szCs w:val="26"/>
          <w:lang w:val="it-IT"/>
        </w:rPr>
        <w:t xml:space="preserve">non sarà mai reale, </w:t>
      </w:r>
      <w:r w:rsidR="00962FAF">
        <w:rPr>
          <w:rFonts w:ascii="Georgia" w:hAnsi="Georgia"/>
          <w:sz w:val="26"/>
          <w:szCs w:val="26"/>
          <w:lang w:val="it-IT"/>
        </w:rPr>
        <w:t>mai</w:t>
      </w:r>
      <w:r w:rsidR="00962FAF" w:rsidRPr="0034041B">
        <w:rPr>
          <w:rFonts w:ascii="Georgia" w:hAnsi="Georgia"/>
          <w:sz w:val="26"/>
          <w:szCs w:val="26"/>
          <w:lang w:val="it-IT"/>
        </w:rPr>
        <w:t xml:space="preserve"> </w:t>
      </w:r>
      <w:r w:rsidRPr="0034041B">
        <w:rPr>
          <w:rFonts w:ascii="Georgia" w:hAnsi="Georgia"/>
          <w:sz w:val="26"/>
          <w:szCs w:val="26"/>
          <w:lang w:val="it-IT"/>
        </w:rPr>
        <w:t xml:space="preserve">sarà garanzia di sicurezza, né una forza in grado di limitare in qualche modo le azioni di chi governa. </w:t>
      </w:r>
    </w:p>
    <w:p w14:paraId="265C0344" w14:textId="39DCC28B"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In fondo in Cina nessuno è al sicuro in modo assoluto</w:t>
      </w:r>
      <w:r w:rsidR="00962FAF">
        <w:rPr>
          <w:rFonts w:ascii="Georgia" w:hAnsi="Georgia"/>
          <w:sz w:val="26"/>
          <w:szCs w:val="26"/>
          <w:lang w:val="it-IT"/>
        </w:rPr>
        <w:t>. S</w:t>
      </w:r>
      <w:r w:rsidRPr="0034041B">
        <w:rPr>
          <w:rFonts w:ascii="Georgia" w:hAnsi="Georgia"/>
          <w:sz w:val="26"/>
          <w:szCs w:val="26"/>
          <w:lang w:val="it-IT"/>
        </w:rPr>
        <w:t xml:space="preserve">e non si vuol citare a riprova il fatto che creare un partito o esprimere delle opinioni può essere considerato un crimine, va detto che anche i padroni, che si arricchiscono sotto la protezione della filosofia del periodo di </w:t>
      </w:r>
      <w:r w:rsidR="00A7091E">
        <w:rPr>
          <w:rFonts w:ascii="Georgia" w:hAnsi="Georgia"/>
          <w:sz w:val="26"/>
          <w:szCs w:val="26"/>
          <w:lang w:val="it-IT"/>
        </w:rPr>
        <w:t>“</w:t>
      </w:r>
      <w:r w:rsidRPr="0034041B">
        <w:rPr>
          <w:rFonts w:ascii="Georgia" w:hAnsi="Georgia"/>
          <w:sz w:val="26"/>
          <w:szCs w:val="26"/>
          <w:lang w:val="it-IT"/>
        </w:rPr>
        <w:t>pace e prosperità</w:t>
      </w:r>
      <w:r w:rsidR="00962FAF">
        <w:rPr>
          <w:rFonts w:ascii="Georgia" w:hAnsi="Georgia"/>
          <w:sz w:val="26"/>
          <w:szCs w:val="26"/>
          <w:lang w:val="it-IT"/>
        </w:rPr>
        <w:t>”</w:t>
      </w:r>
      <w:r w:rsidRPr="0034041B">
        <w:rPr>
          <w:rFonts w:ascii="Georgia" w:hAnsi="Georgia"/>
          <w:sz w:val="26"/>
          <w:szCs w:val="26"/>
          <w:lang w:val="it-IT"/>
        </w:rPr>
        <w:t>, rischiano di vedere svanire la loro fortuna nello spazio di una notte. Se alcuni cinesi non esitano a spendere decine di migliaia di dollari e a mettere a rischio la loro vita pur di fuggire clandes</w:t>
      </w:r>
      <w:r w:rsidR="00A7091E">
        <w:rPr>
          <w:rFonts w:ascii="Georgia" w:hAnsi="Georgia"/>
          <w:sz w:val="26"/>
          <w:szCs w:val="26"/>
          <w:lang w:val="it-IT"/>
        </w:rPr>
        <w:t>tinamente verso l'O</w:t>
      </w:r>
      <w:r w:rsidRPr="0034041B">
        <w:rPr>
          <w:rFonts w:ascii="Georgia" w:hAnsi="Georgia"/>
          <w:sz w:val="26"/>
          <w:szCs w:val="26"/>
          <w:lang w:val="it-IT"/>
        </w:rPr>
        <w:t>ccidente è perché fondamentalmente non si sentono sicuri. Quindi la linea di sicurezza definita dai piccoli e grandi burocrati e dei piccoli e grandi uomini d</w:t>
      </w:r>
      <w:r w:rsidR="00962FAF">
        <w:rPr>
          <w:rFonts w:ascii="Georgia" w:hAnsi="Georgia"/>
          <w:sz w:val="26"/>
          <w:szCs w:val="26"/>
          <w:lang w:val="it-IT"/>
        </w:rPr>
        <w:t>’</w:t>
      </w:r>
      <w:r w:rsidRPr="0034041B">
        <w:rPr>
          <w:rFonts w:ascii="Georgia" w:hAnsi="Georgia"/>
          <w:sz w:val="26"/>
          <w:szCs w:val="26"/>
          <w:lang w:val="it-IT"/>
        </w:rPr>
        <w:t>affari non vale nulla proprio come quella dell’élite liberale, visto che sono entrambe autodefinite. Si tratta solo di espedienti per tirare avanti alla bell</w:t>
      </w:r>
      <w:r w:rsidR="00962FAF">
        <w:rPr>
          <w:rFonts w:ascii="Georgia" w:hAnsi="Georgia"/>
          <w:sz w:val="26"/>
          <w:szCs w:val="26"/>
          <w:lang w:val="it-IT"/>
        </w:rPr>
        <w:t>’</w:t>
      </w:r>
      <w:r w:rsidRPr="0034041B">
        <w:rPr>
          <w:rFonts w:ascii="Georgia" w:hAnsi="Georgia"/>
          <w:sz w:val="26"/>
          <w:szCs w:val="26"/>
          <w:lang w:val="it-IT"/>
        </w:rPr>
        <w:t xml:space="preserve">e meglio. </w:t>
      </w:r>
    </w:p>
    <w:p w14:paraId="32F60BBD" w14:textId="28BD7D14"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In questo senso non c</w:t>
      </w:r>
      <w:r w:rsidR="00962FAF">
        <w:rPr>
          <w:rFonts w:ascii="Georgia" w:hAnsi="Georgia"/>
          <w:sz w:val="26"/>
          <w:szCs w:val="26"/>
          <w:lang w:val="it-IT"/>
        </w:rPr>
        <w:t>’</w:t>
      </w:r>
      <w:r w:rsidRPr="0034041B">
        <w:rPr>
          <w:rFonts w:ascii="Georgia" w:hAnsi="Georgia"/>
          <w:sz w:val="26"/>
          <w:szCs w:val="26"/>
          <w:lang w:val="it-IT"/>
        </w:rPr>
        <w:t>è alcuna differenza sostanziale tra la condotta dell</w:t>
      </w:r>
      <w:r w:rsidR="00962FAF">
        <w:rPr>
          <w:rFonts w:ascii="Georgia" w:hAnsi="Georgia"/>
          <w:sz w:val="26"/>
          <w:szCs w:val="26"/>
          <w:lang w:val="it-IT"/>
        </w:rPr>
        <w:t xml:space="preserve">e </w:t>
      </w:r>
      <w:r w:rsidRPr="0034041B">
        <w:rPr>
          <w:rFonts w:ascii="Georgia" w:hAnsi="Georgia"/>
          <w:sz w:val="26"/>
          <w:szCs w:val="26"/>
          <w:lang w:val="it-IT"/>
        </w:rPr>
        <w:t xml:space="preserve">élite liberali e di quelle al soldo del potere, </w:t>
      </w:r>
      <w:r w:rsidR="00962FAF">
        <w:rPr>
          <w:rFonts w:ascii="Georgia" w:hAnsi="Georgia"/>
          <w:sz w:val="26"/>
          <w:szCs w:val="26"/>
          <w:lang w:val="it-IT"/>
        </w:rPr>
        <w:t xml:space="preserve">dato che entrambe devono </w:t>
      </w:r>
      <w:r w:rsidRPr="0034041B">
        <w:rPr>
          <w:rFonts w:ascii="Georgia" w:hAnsi="Georgia"/>
          <w:sz w:val="26"/>
          <w:szCs w:val="26"/>
          <w:lang w:val="it-IT"/>
        </w:rPr>
        <w:t xml:space="preserve">erigere archi di trionfo che si differenziano solo per grandezza. Su uno c’è scritto </w:t>
      </w:r>
      <w:r w:rsidR="00962FAF">
        <w:rPr>
          <w:rFonts w:ascii="Georgia" w:hAnsi="Georgia"/>
          <w:sz w:val="26"/>
          <w:szCs w:val="26"/>
          <w:lang w:val="it-IT"/>
        </w:rPr>
        <w:t>“</w:t>
      </w:r>
      <w:r w:rsidRPr="0034041B">
        <w:rPr>
          <w:rFonts w:ascii="Georgia" w:hAnsi="Georgia"/>
          <w:sz w:val="26"/>
          <w:szCs w:val="26"/>
          <w:lang w:val="it-IT"/>
        </w:rPr>
        <w:t>Vendesi volontariamente sorriso, corpo e persona</w:t>
      </w:r>
      <w:r w:rsidR="00962FAF">
        <w:rPr>
          <w:rFonts w:ascii="Georgia" w:hAnsi="Georgia"/>
          <w:sz w:val="26"/>
          <w:szCs w:val="26"/>
          <w:lang w:val="it-IT"/>
        </w:rPr>
        <w:t>”</w:t>
      </w:r>
      <w:r w:rsidRPr="0034041B">
        <w:rPr>
          <w:rFonts w:ascii="Georgia" w:hAnsi="Georgia"/>
          <w:sz w:val="26"/>
          <w:szCs w:val="26"/>
          <w:lang w:val="it-IT"/>
        </w:rPr>
        <w:t xml:space="preserve">, su un altro </w:t>
      </w:r>
      <w:r w:rsidR="00962FAF">
        <w:rPr>
          <w:rFonts w:ascii="Georgia" w:hAnsi="Georgia"/>
          <w:sz w:val="26"/>
          <w:szCs w:val="26"/>
          <w:lang w:val="it-IT"/>
        </w:rPr>
        <w:t>“</w:t>
      </w:r>
      <w:r w:rsidRPr="0034041B">
        <w:rPr>
          <w:rFonts w:ascii="Georgia" w:hAnsi="Georgia"/>
          <w:sz w:val="26"/>
          <w:szCs w:val="26"/>
          <w:lang w:val="it-IT"/>
        </w:rPr>
        <w:t>Vendesi sorrisi e corpo, non persone</w:t>
      </w:r>
      <w:r w:rsidR="00962FAF">
        <w:rPr>
          <w:rFonts w:ascii="Georgia" w:hAnsi="Georgia"/>
          <w:sz w:val="26"/>
          <w:szCs w:val="26"/>
          <w:lang w:val="it-IT"/>
        </w:rPr>
        <w:t>”.</w:t>
      </w:r>
      <w:r w:rsidRPr="0034041B">
        <w:rPr>
          <w:rFonts w:ascii="Georgia" w:hAnsi="Georgia"/>
          <w:sz w:val="26"/>
          <w:szCs w:val="26"/>
          <w:lang w:val="it-IT"/>
        </w:rPr>
        <w:t xml:space="preserve"> </w:t>
      </w:r>
      <w:r w:rsidR="00962FAF">
        <w:rPr>
          <w:rFonts w:ascii="Georgia" w:hAnsi="Georgia"/>
          <w:sz w:val="26"/>
          <w:szCs w:val="26"/>
          <w:lang w:val="it-IT"/>
        </w:rPr>
        <w:t>S</w:t>
      </w:r>
      <w:r w:rsidRPr="0034041B">
        <w:rPr>
          <w:rFonts w:ascii="Georgia" w:hAnsi="Georgia"/>
          <w:sz w:val="26"/>
          <w:szCs w:val="26"/>
          <w:lang w:val="it-IT"/>
        </w:rPr>
        <w:t xml:space="preserve">u un altro ancora </w:t>
      </w:r>
      <w:r w:rsidR="00962FAF">
        <w:rPr>
          <w:rFonts w:ascii="Georgia" w:hAnsi="Georgia"/>
          <w:sz w:val="26"/>
          <w:szCs w:val="26"/>
          <w:lang w:val="it-IT"/>
        </w:rPr>
        <w:t>“</w:t>
      </w:r>
      <w:r w:rsidRPr="0034041B">
        <w:rPr>
          <w:rFonts w:ascii="Georgia" w:hAnsi="Georgia"/>
          <w:sz w:val="26"/>
          <w:szCs w:val="26"/>
          <w:lang w:val="it-IT"/>
        </w:rPr>
        <w:t>Vendesi, non per scelta, sorrisi, ma solo sorrisi, non corpi</w:t>
      </w:r>
      <w:r w:rsidR="00962FAF">
        <w:rPr>
          <w:rFonts w:ascii="Georgia" w:hAnsi="Georgia"/>
          <w:sz w:val="26"/>
          <w:szCs w:val="26"/>
          <w:lang w:val="it-IT"/>
        </w:rPr>
        <w:t>”</w:t>
      </w:r>
      <w:r w:rsidRPr="0034041B">
        <w:rPr>
          <w:rFonts w:ascii="Georgia" w:hAnsi="Georgia"/>
          <w:sz w:val="26"/>
          <w:szCs w:val="26"/>
          <w:lang w:val="it-IT"/>
        </w:rPr>
        <w:t xml:space="preserve">. Si può dire che non importa se si tratta di pennivendoli, e accoliti di ogni genere, o di persone che resistono e sotto la coercizione del sistema autodefiniscono linee da non </w:t>
      </w:r>
      <w:r w:rsidRPr="0034041B">
        <w:rPr>
          <w:rFonts w:ascii="Georgia" w:hAnsi="Georgia"/>
          <w:sz w:val="26"/>
          <w:szCs w:val="26"/>
          <w:lang w:val="it-IT"/>
        </w:rPr>
        <w:lastRenderedPageBreak/>
        <w:t>superare</w:t>
      </w:r>
      <w:r w:rsidR="00962FAF">
        <w:rPr>
          <w:rFonts w:ascii="Georgia" w:hAnsi="Georgia"/>
          <w:sz w:val="26"/>
          <w:szCs w:val="26"/>
          <w:lang w:val="it-IT"/>
        </w:rPr>
        <w:t>;</w:t>
      </w:r>
      <w:r w:rsidRPr="0034041B">
        <w:rPr>
          <w:rFonts w:ascii="Georgia" w:hAnsi="Georgia"/>
          <w:sz w:val="26"/>
          <w:szCs w:val="26"/>
          <w:lang w:val="it-IT"/>
        </w:rPr>
        <w:t xml:space="preserve"> </w:t>
      </w:r>
      <w:r w:rsidR="00962FAF">
        <w:rPr>
          <w:rFonts w:ascii="Georgia" w:hAnsi="Georgia"/>
          <w:sz w:val="26"/>
          <w:szCs w:val="26"/>
          <w:lang w:val="it-IT"/>
        </w:rPr>
        <w:t>in ogni caso</w:t>
      </w:r>
      <w:r w:rsidR="00962FAF" w:rsidRPr="0034041B">
        <w:rPr>
          <w:rFonts w:ascii="Georgia" w:hAnsi="Georgia"/>
          <w:sz w:val="26"/>
          <w:szCs w:val="26"/>
          <w:lang w:val="it-IT"/>
        </w:rPr>
        <w:t xml:space="preserve"> </w:t>
      </w:r>
      <w:r w:rsidRPr="0034041B">
        <w:rPr>
          <w:rFonts w:ascii="Georgia" w:hAnsi="Georgia"/>
          <w:sz w:val="26"/>
          <w:szCs w:val="26"/>
          <w:lang w:val="it-IT"/>
        </w:rPr>
        <w:t xml:space="preserve">tutti si prestano alle esigenze di quella ideologia dominante che è il socialismo con caratteristiche cinesi, e aggiungono una pennellata armoniosa alla Filosofia del </w:t>
      </w:r>
      <w:r w:rsidR="00962FAF">
        <w:rPr>
          <w:rFonts w:ascii="Georgia" w:hAnsi="Georgia"/>
          <w:sz w:val="26"/>
          <w:szCs w:val="26"/>
          <w:lang w:val="it-IT"/>
        </w:rPr>
        <w:t>M</w:t>
      </w:r>
      <w:r w:rsidRPr="0034041B">
        <w:rPr>
          <w:rFonts w:ascii="Georgia" w:hAnsi="Georgia"/>
          <w:sz w:val="26"/>
          <w:szCs w:val="26"/>
          <w:lang w:val="it-IT"/>
        </w:rPr>
        <w:t xml:space="preserve">aiale della Cina continentale. </w:t>
      </w:r>
    </w:p>
    <w:p w14:paraId="242D28CE" w14:textId="5A478777"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Nella collusione tra codardia dell’élite, terrore politico e seduzione del profitto, le regole materialistiche del primato dell'economia e della materialità, fiorite a poco a poco a partire dagli anni </w:t>
      </w:r>
      <w:r w:rsidR="00962FAF">
        <w:rPr>
          <w:rFonts w:ascii="Georgia" w:hAnsi="Georgia"/>
          <w:sz w:val="26"/>
          <w:szCs w:val="26"/>
          <w:lang w:val="it-IT"/>
        </w:rPr>
        <w:t>O</w:t>
      </w:r>
      <w:r w:rsidRPr="0034041B">
        <w:rPr>
          <w:rFonts w:ascii="Georgia" w:hAnsi="Georgia"/>
          <w:sz w:val="26"/>
          <w:szCs w:val="26"/>
          <w:lang w:val="it-IT"/>
        </w:rPr>
        <w:t xml:space="preserve">ttanta, hanno completamente sostituito i sogni spirituali e la moralità come elementi dominanti dell'animo umano. La Filosofia del </w:t>
      </w:r>
      <w:r w:rsidR="00962FAF">
        <w:rPr>
          <w:rFonts w:ascii="Georgia" w:hAnsi="Georgia"/>
          <w:sz w:val="26"/>
          <w:szCs w:val="26"/>
          <w:lang w:val="it-IT"/>
        </w:rPr>
        <w:t>M</w:t>
      </w:r>
      <w:r w:rsidRPr="0034041B">
        <w:rPr>
          <w:rFonts w:ascii="Georgia" w:hAnsi="Georgia"/>
          <w:sz w:val="26"/>
          <w:szCs w:val="26"/>
          <w:lang w:val="it-IT"/>
        </w:rPr>
        <w:t>aiale, per la quale l'economia è la sola cosa importante e il profitto viene prima di tutto, con il pretesto della riflessione ha iniziato una critica contro il radicalismo e la resa dei conti con l'idealismo; l</w:t>
      </w:r>
      <w:r w:rsidR="00962FAF">
        <w:rPr>
          <w:rFonts w:ascii="Georgia" w:hAnsi="Georgia"/>
          <w:sz w:val="26"/>
          <w:szCs w:val="26"/>
          <w:lang w:val="it-IT"/>
        </w:rPr>
        <w:t>’</w:t>
      </w:r>
      <w:r w:rsidRPr="0034041B">
        <w:rPr>
          <w:rFonts w:ascii="Georgia" w:hAnsi="Georgia"/>
          <w:sz w:val="26"/>
          <w:szCs w:val="26"/>
          <w:lang w:val="it-IT"/>
        </w:rPr>
        <w:t xml:space="preserve">indifferenza nata dal trasformare in cinesi teorie delle scienze sociali straniere si è sostituita all'entusiasmo per le idee liberali, e tutti, senza eccezione, incluso persino il moralismo estremo che si propone di resistere alla cultura di massa di quella che è stata definita </w:t>
      </w:r>
      <w:r w:rsidR="0022483E">
        <w:rPr>
          <w:rFonts w:ascii="Georgia" w:hAnsi="Georgia"/>
          <w:sz w:val="26"/>
          <w:szCs w:val="26"/>
          <w:lang w:val="it-IT"/>
        </w:rPr>
        <w:t>“</w:t>
      </w:r>
      <w:r w:rsidRPr="0034041B">
        <w:rPr>
          <w:rFonts w:ascii="Georgia" w:hAnsi="Georgia"/>
          <w:sz w:val="26"/>
          <w:szCs w:val="26"/>
          <w:lang w:val="it-IT"/>
        </w:rPr>
        <w:t>letteratura di resistenza</w:t>
      </w:r>
      <w:r w:rsidR="0022483E">
        <w:rPr>
          <w:rFonts w:ascii="Georgia" w:hAnsi="Georgia"/>
          <w:sz w:val="26"/>
          <w:szCs w:val="26"/>
          <w:lang w:val="it-IT"/>
        </w:rPr>
        <w:t>”</w:t>
      </w:r>
      <w:r w:rsidRPr="0034041B">
        <w:rPr>
          <w:rFonts w:ascii="Georgia" w:hAnsi="Georgia"/>
          <w:sz w:val="26"/>
          <w:szCs w:val="26"/>
          <w:lang w:val="it-IT"/>
        </w:rPr>
        <w:t xml:space="preserve">, partono dalla premessa di collaborare con il sistema esistente. </w:t>
      </w:r>
    </w:p>
    <w:p w14:paraId="738323D3" w14:textId="7169E383"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La Cina degli anni </w:t>
      </w:r>
      <w:r w:rsidR="0022483E">
        <w:rPr>
          <w:rFonts w:ascii="Georgia" w:hAnsi="Georgia"/>
          <w:sz w:val="26"/>
          <w:szCs w:val="26"/>
          <w:lang w:val="it-IT"/>
        </w:rPr>
        <w:t>N</w:t>
      </w:r>
      <w:r w:rsidRPr="0034041B">
        <w:rPr>
          <w:rFonts w:ascii="Georgia" w:hAnsi="Georgia"/>
          <w:sz w:val="26"/>
          <w:szCs w:val="26"/>
          <w:lang w:val="it-IT"/>
        </w:rPr>
        <w:t>ovanta è brutta e marcia sia dal punto di vista della ricostruzione o della rinascita della cultura nazionale, che da quello dell'elevazione o r</w:t>
      </w:r>
      <w:r w:rsidR="0022483E">
        <w:rPr>
          <w:rFonts w:ascii="Georgia" w:hAnsi="Georgia"/>
          <w:sz w:val="26"/>
          <w:szCs w:val="26"/>
          <w:lang w:val="it-IT"/>
        </w:rPr>
        <w:t>af</w:t>
      </w:r>
      <w:r w:rsidRPr="0034041B">
        <w:rPr>
          <w:rFonts w:ascii="Georgia" w:hAnsi="Georgia"/>
          <w:sz w:val="26"/>
          <w:szCs w:val="26"/>
          <w:lang w:val="it-IT"/>
        </w:rPr>
        <w:t xml:space="preserve">forzamento dell'universalismo della natura umana. La mediocrità brutta e marcia è ormai il segno distintivo di quest’epoca. </w:t>
      </w:r>
    </w:p>
    <w:p w14:paraId="09025050" w14:textId="430CB181"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Il problema non è nell'importanza attribuita all'economia e alla ricchezza materiale nel mondo reale, perché la modernizzazione comporta essa stessa delle forti tendenze verso la sec</w:t>
      </w:r>
      <w:r w:rsidR="00C75C2F">
        <w:rPr>
          <w:rFonts w:ascii="Georgia" w:hAnsi="Georgia"/>
          <w:sz w:val="26"/>
          <w:szCs w:val="26"/>
          <w:lang w:val="it-IT"/>
        </w:rPr>
        <w:t>olarizzazione;</w:t>
      </w:r>
      <w:r w:rsidRPr="0034041B">
        <w:rPr>
          <w:rFonts w:ascii="Georgia" w:hAnsi="Georgia"/>
          <w:sz w:val="26"/>
          <w:szCs w:val="26"/>
          <w:lang w:val="it-IT"/>
        </w:rPr>
        <w:t xml:space="preserve"> come Max Weber ha puntualizzato, il processo di </w:t>
      </w:r>
      <w:r w:rsidR="00A3570F">
        <w:rPr>
          <w:rFonts w:ascii="Georgia" w:hAnsi="Georgia"/>
          <w:sz w:val="26"/>
          <w:szCs w:val="26"/>
          <w:lang w:val="it-IT"/>
        </w:rPr>
        <w:t>“</w:t>
      </w:r>
      <w:r w:rsidRPr="0034041B">
        <w:rPr>
          <w:rFonts w:ascii="Georgia" w:hAnsi="Georgia"/>
          <w:sz w:val="26"/>
          <w:szCs w:val="26"/>
          <w:lang w:val="it-IT"/>
        </w:rPr>
        <w:t>disincanto</w:t>
      </w:r>
      <w:r w:rsidR="00A3570F">
        <w:rPr>
          <w:rFonts w:ascii="Georgia" w:hAnsi="Georgia"/>
          <w:sz w:val="26"/>
          <w:szCs w:val="26"/>
          <w:lang w:val="it-IT"/>
        </w:rPr>
        <w:t>”</w:t>
      </w:r>
      <w:r w:rsidRPr="0034041B">
        <w:rPr>
          <w:rFonts w:ascii="Georgia" w:hAnsi="Georgia"/>
          <w:sz w:val="26"/>
          <w:szCs w:val="26"/>
          <w:lang w:val="it-IT"/>
        </w:rPr>
        <w:t xml:space="preserve"> della modernità è una forma di secolarizzazione. È senza dubbio del tutto legittimo e razionale considerare come un’esigenza spontanea, individuale e di massa, </w:t>
      </w:r>
      <w:r w:rsidR="00A3570F">
        <w:rPr>
          <w:rFonts w:ascii="Georgia" w:hAnsi="Georgia"/>
          <w:sz w:val="26"/>
          <w:szCs w:val="26"/>
          <w:lang w:val="it-IT"/>
        </w:rPr>
        <w:t>la preminenza attrib</w:t>
      </w:r>
      <w:r w:rsidR="00C75C2F">
        <w:rPr>
          <w:rFonts w:ascii="Georgia" w:hAnsi="Georgia"/>
          <w:sz w:val="26"/>
          <w:szCs w:val="26"/>
          <w:lang w:val="it-IT"/>
        </w:rPr>
        <w:t>u</w:t>
      </w:r>
      <w:r w:rsidR="00A3570F">
        <w:rPr>
          <w:rFonts w:ascii="Georgia" w:hAnsi="Georgia"/>
          <w:sz w:val="26"/>
          <w:szCs w:val="26"/>
          <w:lang w:val="it-IT"/>
        </w:rPr>
        <w:t>i</w:t>
      </w:r>
      <w:r w:rsidR="00C75C2F">
        <w:rPr>
          <w:rFonts w:ascii="Georgia" w:hAnsi="Georgia"/>
          <w:sz w:val="26"/>
          <w:szCs w:val="26"/>
          <w:lang w:val="it-IT"/>
        </w:rPr>
        <w:t>t</w:t>
      </w:r>
      <w:r w:rsidR="00A3570F">
        <w:rPr>
          <w:rFonts w:ascii="Georgia" w:hAnsi="Georgia"/>
          <w:sz w:val="26"/>
          <w:szCs w:val="26"/>
          <w:lang w:val="it-IT"/>
        </w:rPr>
        <w:t>a dai cinesi</w:t>
      </w:r>
      <w:r w:rsidRPr="0034041B">
        <w:rPr>
          <w:rFonts w:ascii="Georgia" w:hAnsi="Georgia"/>
          <w:sz w:val="26"/>
          <w:szCs w:val="26"/>
          <w:lang w:val="it-IT"/>
        </w:rPr>
        <w:t xml:space="preserve"> al profitto economico e al piacere materiale, soprattutto considerando che nell'epoca maoista hanno sperimentato una mancanza di beni materiali da vita monacale e una rivoluzione tanto violenta da entrare nel profondo delle loro anime. È passato poco tempo da quando siamo stati espropriati con la forza persino del semplice diritto di perseguire una felicità secolare, e nessuno ha il diritto di privare di nuovo la gente comune di questo diritto con la violenza adottata da Mao Zedong. </w:t>
      </w:r>
    </w:p>
    <w:p w14:paraId="38CFCDE0" w14:textId="09C0A220"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Ma l'edonismo che mette al primo posto l'economia, comparso tra l</w:t>
      </w:r>
      <w:r w:rsidR="00EF0C4E">
        <w:rPr>
          <w:rFonts w:ascii="Georgia" w:hAnsi="Georgia"/>
          <w:sz w:val="26"/>
          <w:szCs w:val="26"/>
          <w:lang w:val="it-IT"/>
        </w:rPr>
        <w:t xml:space="preserve">e </w:t>
      </w:r>
      <w:r w:rsidRPr="0034041B">
        <w:rPr>
          <w:rFonts w:ascii="Georgia" w:hAnsi="Georgia"/>
          <w:sz w:val="26"/>
          <w:szCs w:val="26"/>
          <w:lang w:val="it-IT"/>
        </w:rPr>
        <w:t>élite cinesi, non è il prodotto naturale delle difficoltà dell</w:t>
      </w:r>
      <w:r w:rsidR="00673926">
        <w:rPr>
          <w:rFonts w:ascii="Georgia" w:hAnsi="Georgia"/>
          <w:sz w:val="26"/>
          <w:szCs w:val="26"/>
          <w:lang w:val="it-IT"/>
        </w:rPr>
        <w:t>’</w:t>
      </w:r>
      <w:r w:rsidRPr="0034041B">
        <w:rPr>
          <w:rFonts w:ascii="Georgia" w:hAnsi="Georgia"/>
          <w:sz w:val="26"/>
          <w:szCs w:val="26"/>
          <w:lang w:val="it-IT"/>
        </w:rPr>
        <w:t xml:space="preserve">esistenza, quanto piuttosto la conseguenza artificiale della sottomissione a un terrore </w:t>
      </w:r>
      <w:r w:rsidRPr="0034041B">
        <w:rPr>
          <w:rFonts w:ascii="Georgia" w:hAnsi="Georgia"/>
          <w:sz w:val="26"/>
          <w:szCs w:val="26"/>
          <w:lang w:val="it-IT"/>
        </w:rPr>
        <w:lastRenderedPageBreak/>
        <w:t xml:space="preserve">istituzionalizzato. Frutto nascosto della riflessione critica sugli anni </w:t>
      </w:r>
      <w:r w:rsidR="00673926">
        <w:rPr>
          <w:rFonts w:ascii="Georgia" w:hAnsi="Georgia"/>
          <w:sz w:val="26"/>
          <w:szCs w:val="26"/>
          <w:lang w:val="it-IT"/>
        </w:rPr>
        <w:t>O</w:t>
      </w:r>
      <w:r w:rsidRPr="0034041B">
        <w:rPr>
          <w:rFonts w:ascii="Georgia" w:hAnsi="Georgia"/>
          <w:sz w:val="26"/>
          <w:szCs w:val="26"/>
          <w:lang w:val="it-IT"/>
        </w:rPr>
        <w:t>ttanta, è una forma di codardia diffusa di cui è difficile parlare, che la gente disprezza, è una fuga di fronte all'ordine politico terrorista, una tattica di sopravvivenza ben calcolata. Quindi la sostituzione del discorso ideologico con quello accademico, della partecipazione politica con l'economia, dei diritti umani con la produttività, della cultura d</w:t>
      </w:r>
      <w:r w:rsidR="00673926">
        <w:rPr>
          <w:rFonts w:ascii="Georgia" w:hAnsi="Georgia"/>
          <w:sz w:val="26"/>
          <w:szCs w:val="26"/>
          <w:lang w:val="it-IT"/>
        </w:rPr>
        <w:t>’</w:t>
      </w:r>
      <w:r w:rsidRPr="0034041B">
        <w:rPr>
          <w:rFonts w:ascii="Georgia" w:hAnsi="Georgia"/>
          <w:sz w:val="26"/>
          <w:szCs w:val="26"/>
          <w:lang w:val="it-IT"/>
        </w:rPr>
        <w:t xml:space="preserve">élite con quella di massa, ha dettato la nuova moda cinese negli anni </w:t>
      </w:r>
      <w:r w:rsidR="00673926">
        <w:rPr>
          <w:rFonts w:ascii="Georgia" w:hAnsi="Georgia"/>
          <w:sz w:val="26"/>
          <w:szCs w:val="26"/>
          <w:lang w:val="it-IT"/>
        </w:rPr>
        <w:t>N</w:t>
      </w:r>
      <w:r w:rsidRPr="0034041B">
        <w:rPr>
          <w:rFonts w:ascii="Georgia" w:hAnsi="Georgia"/>
          <w:sz w:val="26"/>
          <w:szCs w:val="26"/>
          <w:lang w:val="it-IT"/>
        </w:rPr>
        <w:t xml:space="preserve">ovanta, ma sotto tutto questo permane il terrore e la corruzione su cui il potere politico basa il suo dominio. </w:t>
      </w:r>
    </w:p>
    <w:p w14:paraId="1719E8CA" w14:textId="3E186D2F"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In realtà nel mondo di oggi in cui i valori liberali e la loro organizzazione istituzionale costituiscono la corrente dominante, l’opposizione alla dittatura del partito unico dovrebbe godere </w:t>
      </w:r>
      <w:r w:rsidR="00673926">
        <w:rPr>
          <w:rFonts w:ascii="Georgia" w:hAnsi="Georgia"/>
          <w:sz w:val="26"/>
          <w:szCs w:val="26"/>
          <w:lang w:val="it-IT"/>
        </w:rPr>
        <w:t xml:space="preserve">di </w:t>
      </w:r>
      <w:r w:rsidRPr="0034041B">
        <w:rPr>
          <w:rFonts w:ascii="Georgia" w:hAnsi="Georgia"/>
          <w:sz w:val="26"/>
          <w:szCs w:val="26"/>
          <w:lang w:val="it-IT"/>
        </w:rPr>
        <w:t xml:space="preserve">abbondanti risorse morali, ed essere considerata legittima e giusta. Invece in Cina, con la soppressione del movimento dell'89 che aveva visto una mobilitazione nazionale basata su una legittimazione etica, con la graduale erosione delle risorse morali, anche il movimento di rivendicazione della libertà, sotto i principi guida della filosofia “della pace e prosperità”, è passato dal dare priorità alla morale a darla all’economia, al puro profitto, e giustizia ed equità non sono neppure più contemplati. Non importa se si tratta di mobilizzare forze popolari ostili al dispotismo esterne al sistema o spingere forze riformiste illuminate all'interno del sistema, è comunque necessario in primis far sì che si percepisca che i loro interessi non saranno lesi. Non sono la morale e la giustizia, ma il profitto ad aver disegnato la linea con cui si misura ogni cosa. Quando si sa che se si partecipa a un movimento </w:t>
      </w:r>
      <w:proofErr w:type="spellStart"/>
      <w:r w:rsidRPr="0034041B">
        <w:rPr>
          <w:rFonts w:ascii="Georgia" w:hAnsi="Georgia"/>
          <w:sz w:val="26"/>
          <w:szCs w:val="26"/>
          <w:lang w:val="it-IT"/>
        </w:rPr>
        <w:t>antidittatoriale</w:t>
      </w:r>
      <w:proofErr w:type="spellEnd"/>
      <w:r w:rsidRPr="0034041B">
        <w:rPr>
          <w:rFonts w:ascii="Georgia" w:hAnsi="Georgia"/>
          <w:sz w:val="26"/>
          <w:szCs w:val="26"/>
          <w:lang w:val="it-IT"/>
        </w:rPr>
        <w:t xml:space="preserve"> si rischia di perdere tutto, persino la vita propria e </w:t>
      </w:r>
      <w:r w:rsidR="00E35F8B">
        <w:rPr>
          <w:rFonts w:ascii="Georgia" w:hAnsi="Georgia"/>
          <w:sz w:val="26"/>
          <w:szCs w:val="26"/>
          <w:lang w:val="it-IT"/>
        </w:rPr>
        <w:t xml:space="preserve">quella </w:t>
      </w:r>
      <w:r w:rsidRPr="0034041B">
        <w:rPr>
          <w:rFonts w:ascii="Georgia" w:hAnsi="Georgia"/>
          <w:sz w:val="26"/>
          <w:szCs w:val="26"/>
          <w:lang w:val="it-IT"/>
        </w:rPr>
        <w:t>dei propri cari, nessuno è pronto difendere moralità e giustizia.</w:t>
      </w:r>
    </w:p>
    <w:p w14:paraId="58043BC3" w14:textId="7ED78EFB"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Certe élite in esilio, quando criticano i governi occidentali per essersi venduti al PCC con la promessa di ordini di beni e mercati in cui vendere, e per aver messo gli interessi commerciali al di sopra dei diritti umani, non dovrebbero porsi delle domande sul comportamento di noi cinesi? Mettendo su una bilancia morale e profitto a cosa noi diamo più valore? Davvero pensiamo che ci staremmo comportando meglio dei governi occidentali? Che staremmo mettendo la morale prima al profitto? Non dovremmo farci un esame di coscienza? Quante delle risorse morali accumulate con il sangue abbiamo già consumato? La qualità della nostra tempra morale e la nostra intelligenza politica sono degni del prezzo pagato </w:t>
      </w:r>
      <w:r w:rsidRPr="0034041B">
        <w:rPr>
          <w:rFonts w:ascii="Georgia" w:hAnsi="Georgia"/>
          <w:sz w:val="26"/>
          <w:szCs w:val="26"/>
          <w:lang w:val="it-IT"/>
        </w:rPr>
        <w:lastRenderedPageBreak/>
        <w:t xml:space="preserve">dai nostri predecessori e dell'enorme sostegno che ci ha dato la comunità internazionale? La sicurezza che ci ha portato l'esilio non ha fatto di noi un ornamento decorativo per un sistema inumano? Non stiamo anche noi dando un contributo forzato all'ordine dispotico della </w:t>
      </w:r>
      <w:r w:rsidR="00AB7B7C">
        <w:rPr>
          <w:rFonts w:ascii="Georgia" w:hAnsi="Georgia"/>
          <w:sz w:val="26"/>
          <w:szCs w:val="26"/>
          <w:lang w:val="it-IT"/>
        </w:rPr>
        <w:t>“</w:t>
      </w:r>
      <w:r w:rsidRPr="0034041B">
        <w:rPr>
          <w:rFonts w:ascii="Georgia" w:hAnsi="Georgia"/>
          <w:sz w:val="26"/>
          <w:szCs w:val="26"/>
          <w:lang w:val="it-IT"/>
        </w:rPr>
        <w:t>stabilità vince su tutto</w:t>
      </w:r>
      <w:r w:rsidR="00AB7B7C">
        <w:rPr>
          <w:rFonts w:ascii="Georgia" w:hAnsi="Georgia"/>
          <w:sz w:val="26"/>
          <w:szCs w:val="26"/>
          <w:lang w:val="it-IT"/>
        </w:rPr>
        <w:t>”</w:t>
      </w:r>
      <w:r w:rsidRPr="0034041B">
        <w:rPr>
          <w:rFonts w:ascii="Georgia" w:hAnsi="Georgia"/>
          <w:sz w:val="26"/>
          <w:szCs w:val="26"/>
          <w:lang w:val="it-IT"/>
        </w:rPr>
        <w:t xml:space="preserve">? </w:t>
      </w:r>
    </w:p>
    <w:p w14:paraId="35759264" w14:textId="77777777"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La bruttezza della Cina di oggi è la perfetta combinazione dell'orrore del terrore del despotismo con la turpitudine della debolezza della codardia umana e della sconcezza della cupidigia. </w:t>
      </w:r>
    </w:p>
    <w:p w14:paraId="7A7DC50A" w14:textId="56B570D3"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Ovviamente io non affermo che sia del tutto assente un’intelligh</w:t>
      </w:r>
      <w:r w:rsidR="00F13819">
        <w:rPr>
          <w:rFonts w:ascii="Georgia" w:hAnsi="Georgia"/>
          <w:sz w:val="26"/>
          <w:szCs w:val="26"/>
          <w:lang w:val="it-IT"/>
        </w:rPr>
        <w:t>e</w:t>
      </w:r>
      <w:r w:rsidRPr="0034041B">
        <w:rPr>
          <w:rFonts w:ascii="Georgia" w:hAnsi="Georgia"/>
          <w:sz w:val="26"/>
          <w:szCs w:val="26"/>
          <w:lang w:val="it-IT"/>
        </w:rPr>
        <w:t xml:space="preserve">nzia liberale che osi rompere quel paravento, ma sostengo che una persona come Li </w:t>
      </w:r>
      <w:proofErr w:type="spellStart"/>
      <w:r w:rsidRPr="0034041B">
        <w:rPr>
          <w:rFonts w:ascii="Georgia" w:hAnsi="Georgia"/>
          <w:sz w:val="26"/>
          <w:szCs w:val="26"/>
          <w:lang w:val="it-IT"/>
        </w:rPr>
        <w:t>Shenzhi</w:t>
      </w:r>
      <w:proofErr w:type="spellEnd"/>
      <w:r w:rsidRPr="0034041B">
        <w:rPr>
          <w:rStyle w:val="Rimandonotaapidipagina"/>
          <w:rFonts w:ascii="Georgia" w:hAnsi="Georgia"/>
          <w:sz w:val="26"/>
          <w:szCs w:val="26"/>
          <w:lang w:val="it-IT"/>
        </w:rPr>
        <w:footnoteReference w:id="16"/>
      </w:r>
      <w:r w:rsidRPr="0034041B">
        <w:rPr>
          <w:rFonts w:ascii="Georgia" w:hAnsi="Georgia"/>
          <w:sz w:val="26"/>
          <w:szCs w:val="26"/>
          <w:lang w:val="it-IT"/>
        </w:rPr>
        <w:t xml:space="preserve"> sia un caso isolato che l'élite liberale nel suo insieme non osa imitare. Non dico neppure che in questi anni l'intellighenzia liberale non abbia fatto nulla, intendo solo indicare la situazione reale in cui si trova. In questi anni ha riportato innegabili successi nella riscrittura della storia, nella puntualizzazione di problemi correnti, nella propaganda d</w:t>
      </w:r>
      <w:r w:rsidR="00AB7B7C">
        <w:rPr>
          <w:rFonts w:ascii="Georgia" w:hAnsi="Georgia"/>
          <w:sz w:val="26"/>
          <w:szCs w:val="26"/>
          <w:lang w:val="it-IT"/>
        </w:rPr>
        <w:t>elle</w:t>
      </w:r>
      <w:r w:rsidRPr="0034041B">
        <w:rPr>
          <w:rFonts w:ascii="Georgia" w:hAnsi="Georgia"/>
          <w:sz w:val="26"/>
          <w:szCs w:val="26"/>
          <w:lang w:val="it-IT"/>
        </w:rPr>
        <w:t xml:space="preserve"> idee liberali. In un coro nazionalista in cui cantano insieme il belletto culturale del noto scrittore </w:t>
      </w:r>
      <w:proofErr w:type="spellStart"/>
      <w:r w:rsidRPr="0034041B">
        <w:rPr>
          <w:rFonts w:ascii="Georgia" w:hAnsi="Georgia"/>
          <w:sz w:val="26"/>
          <w:szCs w:val="26"/>
          <w:lang w:val="it-IT"/>
        </w:rPr>
        <w:t>Yu</w:t>
      </w:r>
      <w:proofErr w:type="spellEnd"/>
      <w:r w:rsidRPr="0034041B">
        <w:rPr>
          <w:rFonts w:ascii="Georgia" w:hAnsi="Georgia"/>
          <w:sz w:val="26"/>
          <w:szCs w:val="26"/>
          <w:lang w:val="it-IT"/>
        </w:rPr>
        <w:t xml:space="preserve"> </w:t>
      </w:r>
      <w:proofErr w:type="spellStart"/>
      <w:r w:rsidRPr="0034041B">
        <w:rPr>
          <w:rFonts w:ascii="Georgia" w:hAnsi="Georgia"/>
          <w:sz w:val="26"/>
          <w:szCs w:val="26"/>
          <w:lang w:val="it-IT"/>
        </w:rPr>
        <w:t>Qiuyu</w:t>
      </w:r>
      <w:proofErr w:type="spellEnd"/>
      <w:r w:rsidR="00AB7B7C">
        <w:rPr>
          <w:rFonts w:ascii="Georgia" w:hAnsi="Georgia"/>
          <w:sz w:val="26"/>
          <w:szCs w:val="26"/>
          <w:lang w:val="it-IT"/>
        </w:rPr>
        <w:t>,</w:t>
      </w:r>
      <w:r w:rsidRPr="0034041B">
        <w:rPr>
          <w:rStyle w:val="Rimandonotaapidipagina"/>
          <w:rFonts w:ascii="Georgia" w:hAnsi="Georgia"/>
          <w:sz w:val="26"/>
          <w:szCs w:val="26"/>
          <w:lang w:val="it-IT"/>
        </w:rPr>
        <w:footnoteReference w:id="17"/>
      </w:r>
      <w:r w:rsidRPr="0034041B">
        <w:rPr>
          <w:rFonts w:ascii="Georgia" w:hAnsi="Georgia"/>
          <w:sz w:val="26"/>
          <w:szCs w:val="26"/>
          <w:lang w:val="it-IT"/>
        </w:rPr>
        <w:t xml:space="preserve"> il video, girato da Chen </w:t>
      </w:r>
      <w:proofErr w:type="spellStart"/>
      <w:r w:rsidRPr="0034041B">
        <w:rPr>
          <w:rFonts w:ascii="Georgia" w:hAnsi="Georgia"/>
          <w:sz w:val="26"/>
          <w:szCs w:val="26"/>
          <w:lang w:val="it-IT"/>
        </w:rPr>
        <w:t>Kaige</w:t>
      </w:r>
      <w:proofErr w:type="spellEnd"/>
      <w:r w:rsidRPr="0034041B">
        <w:rPr>
          <w:rFonts w:ascii="Georgia" w:hAnsi="Georgia"/>
          <w:sz w:val="26"/>
          <w:szCs w:val="26"/>
          <w:lang w:val="it-IT"/>
        </w:rPr>
        <w:t xml:space="preserve"> per </w:t>
      </w:r>
      <w:proofErr w:type="spellStart"/>
      <w:r w:rsidRPr="0034041B">
        <w:rPr>
          <w:rFonts w:ascii="Georgia" w:hAnsi="Georgia"/>
          <w:sz w:val="26"/>
          <w:szCs w:val="26"/>
          <w:lang w:val="it-IT"/>
        </w:rPr>
        <w:t>Mtv</w:t>
      </w:r>
      <w:proofErr w:type="spellEnd"/>
      <w:r w:rsidRPr="0034041B">
        <w:rPr>
          <w:rFonts w:ascii="Georgia" w:hAnsi="Georgia"/>
          <w:sz w:val="26"/>
          <w:szCs w:val="26"/>
          <w:lang w:val="it-IT"/>
        </w:rPr>
        <w:t>, dell'alzabandiera per la celebrazione del cinquantesimo anno dal</w:t>
      </w:r>
      <w:r w:rsidR="00F13819">
        <w:rPr>
          <w:rFonts w:ascii="Georgia" w:hAnsi="Georgia"/>
          <w:sz w:val="26"/>
          <w:szCs w:val="26"/>
          <w:lang w:val="it-IT"/>
        </w:rPr>
        <w:t>la fondazione della Repubblica,</w:t>
      </w:r>
      <w:r w:rsidRPr="0034041B">
        <w:rPr>
          <w:rFonts w:ascii="Georgia" w:hAnsi="Georgia"/>
          <w:sz w:val="26"/>
          <w:szCs w:val="26"/>
          <w:lang w:val="it-IT"/>
        </w:rPr>
        <w:t xml:space="preserve"> e l’eleganza politica del contributo economico di Zhang Yimou alle scuole del </w:t>
      </w:r>
      <w:r w:rsidR="00AB7B7C">
        <w:rPr>
          <w:rFonts w:ascii="Georgia" w:hAnsi="Georgia"/>
          <w:sz w:val="26"/>
          <w:szCs w:val="26"/>
          <w:lang w:val="it-IT"/>
        </w:rPr>
        <w:t>P</w:t>
      </w:r>
      <w:r w:rsidRPr="0034041B">
        <w:rPr>
          <w:rFonts w:ascii="Georgia" w:hAnsi="Georgia"/>
          <w:sz w:val="26"/>
          <w:szCs w:val="26"/>
          <w:lang w:val="it-IT"/>
        </w:rPr>
        <w:t xml:space="preserve">rogetto Speranza, le loro parole franche suscitano indignazione, ridestano la razionalità, risvegliano il mondo. </w:t>
      </w:r>
    </w:p>
    <w:p w14:paraId="45FD121C" w14:textId="45EFC27B"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Per tragica che sia stata la sconfitta del </w:t>
      </w:r>
      <w:r w:rsidR="00850B25">
        <w:rPr>
          <w:rFonts w:ascii="Georgia" w:hAnsi="Georgia"/>
          <w:sz w:val="26"/>
          <w:szCs w:val="26"/>
          <w:lang w:val="it-IT"/>
        </w:rPr>
        <w:t xml:space="preserve">Quattro </w:t>
      </w:r>
      <w:proofErr w:type="gramStart"/>
      <w:r w:rsidR="00850B25">
        <w:rPr>
          <w:rFonts w:ascii="Georgia" w:hAnsi="Georgia"/>
          <w:sz w:val="26"/>
          <w:szCs w:val="26"/>
          <w:lang w:val="it-IT"/>
        </w:rPr>
        <w:t>Giugno</w:t>
      </w:r>
      <w:proofErr w:type="gramEnd"/>
      <w:r w:rsidR="00AB7B7C">
        <w:rPr>
          <w:rFonts w:ascii="Georgia" w:hAnsi="Georgia"/>
          <w:sz w:val="26"/>
          <w:szCs w:val="26"/>
          <w:lang w:val="it-IT"/>
        </w:rPr>
        <w:t xml:space="preserve"> essa</w:t>
      </w:r>
      <w:r w:rsidRPr="0034041B">
        <w:rPr>
          <w:rFonts w:ascii="Georgia" w:hAnsi="Georgia"/>
          <w:sz w:val="26"/>
          <w:szCs w:val="26"/>
          <w:lang w:val="it-IT"/>
        </w:rPr>
        <w:t xml:space="preserve"> ha comunque mostrato la bontà, il senso di giustizia e lo spirito di sacrificio della gente comune. Dopo tutto la morte di un giovane diciassettenne ha risvegliato la coscienza profondamente addormentata [dei suoi genitori </w:t>
      </w:r>
      <w:proofErr w:type="spellStart"/>
      <w:r w:rsidRPr="0034041B">
        <w:rPr>
          <w:rFonts w:ascii="Georgia" w:hAnsi="Georgia"/>
          <w:sz w:val="26"/>
          <w:szCs w:val="26"/>
          <w:lang w:val="it-IT"/>
        </w:rPr>
        <w:t>n.d.t.</w:t>
      </w:r>
      <w:proofErr w:type="spellEnd"/>
      <w:r w:rsidRPr="0034041B">
        <w:rPr>
          <w:rFonts w:ascii="Georgia" w:hAnsi="Georgia"/>
          <w:sz w:val="26"/>
          <w:szCs w:val="26"/>
          <w:lang w:val="it-IT"/>
        </w:rPr>
        <w:t xml:space="preserve">], di due intellettuali cresciuti negli insegnamenti del </w:t>
      </w:r>
      <w:r w:rsidR="00AB7B7C">
        <w:rPr>
          <w:rFonts w:ascii="Georgia" w:hAnsi="Georgia"/>
          <w:sz w:val="26"/>
          <w:szCs w:val="26"/>
          <w:lang w:val="it-IT"/>
        </w:rPr>
        <w:t>P</w:t>
      </w:r>
      <w:r w:rsidRPr="0034041B">
        <w:rPr>
          <w:rFonts w:ascii="Georgia" w:hAnsi="Georgia"/>
          <w:sz w:val="26"/>
          <w:szCs w:val="26"/>
          <w:lang w:val="it-IT"/>
        </w:rPr>
        <w:t xml:space="preserve">artito </w:t>
      </w:r>
      <w:r w:rsidR="00AB7B7C">
        <w:rPr>
          <w:rFonts w:ascii="Georgia" w:hAnsi="Georgia"/>
          <w:sz w:val="26"/>
          <w:szCs w:val="26"/>
          <w:lang w:val="it-IT"/>
        </w:rPr>
        <w:t>C</w:t>
      </w:r>
      <w:r w:rsidRPr="0034041B">
        <w:rPr>
          <w:rFonts w:ascii="Georgia" w:hAnsi="Georgia"/>
          <w:sz w:val="26"/>
          <w:szCs w:val="26"/>
          <w:lang w:val="it-IT"/>
        </w:rPr>
        <w:t>omunista, e li ha convinti a unirsi al gruppo delle vittime; ha permesso alla gente di comprendere la natura dispotica del partito, l</w:t>
      </w:r>
      <w:r w:rsidR="00AB7B7C">
        <w:rPr>
          <w:rFonts w:ascii="Georgia" w:hAnsi="Georgia"/>
          <w:sz w:val="26"/>
          <w:szCs w:val="26"/>
          <w:lang w:val="it-IT"/>
        </w:rPr>
        <w:t>’</w:t>
      </w:r>
      <w:r w:rsidRPr="0034041B">
        <w:rPr>
          <w:rFonts w:ascii="Georgia" w:hAnsi="Georgia"/>
          <w:sz w:val="26"/>
          <w:szCs w:val="26"/>
          <w:lang w:val="it-IT"/>
        </w:rPr>
        <w:t xml:space="preserve">ha spinta a non credere più alla legittimità morale del dominio del </w:t>
      </w:r>
      <w:r w:rsidR="00AB7B7C">
        <w:rPr>
          <w:rFonts w:ascii="Georgia" w:hAnsi="Georgia"/>
          <w:sz w:val="26"/>
          <w:szCs w:val="26"/>
          <w:lang w:val="it-IT"/>
        </w:rPr>
        <w:t>P</w:t>
      </w:r>
      <w:r w:rsidRPr="0034041B">
        <w:rPr>
          <w:rFonts w:ascii="Georgia" w:hAnsi="Georgia"/>
          <w:sz w:val="26"/>
          <w:szCs w:val="26"/>
          <w:lang w:val="it-IT"/>
        </w:rPr>
        <w:t xml:space="preserve">artito </w:t>
      </w:r>
      <w:r w:rsidR="00AB7B7C">
        <w:rPr>
          <w:rFonts w:ascii="Georgia" w:hAnsi="Georgia"/>
          <w:sz w:val="26"/>
          <w:szCs w:val="26"/>
          <w:lang w:val="it-IT"/>
        </w:rPr>
        <w:t>C</w:t>
      </w:r>
      <w:r w:rsidRPr="0034041B">
        <w:rPr>
          <w:rFonts w:ascii="Georgia" w:hAnsi="Georgia"/>
          <w:sz w:val="26"/>
          <w:szCs w:val="26"/>
          <w:lang w:val="it-IT"/>
        </w:rPr>
        <w:t xml:space="preserve">omunista e alle </w:t>
      </w:r>
      <w:r w:rsidRPr="0034041B">
        <w:rPr>
          <w:rFonts w:ascii="Georgia" w:hAnsi="Georgia"/>
          <w:sz w:val="26"/>
          <w:szCs w:val="26"/>
          <w:lang w:val="it-IT"/>
        </w:rPr>
        <w:lastRenderedPageBreak/>
        <w:t xml:space="preserve">sue scuse ideologiche. Ha portato ad un movimento di opposizione civile pubblico, che è andato avanti senza fermarsi, che è riuscito per la prima volta dalla presa del potere del PCC a far sì che un vecchio comunista, di sua volontà, per ragioni morali, abbandonasse il ruolo, e i relativi benefici, di segretario generale del partito e ha indotto un gran numero di élite interne al sistema a seguire la via della rivolta. Di tutto questo rimarrà il ricordo eterno di un nobile fervore libero e onorevole. O, in altri termini, oggi come domani tutto questo rappresenterà l'incoraggiamento morale più prezioso nella nostra vita, perché ha fornito alla nostra nazione mediocre e codarda un’occasione per comportarsi con coraggio, dignità e nobiltà. </w:t>
      </w:r>
    </w:p>
    <w:p w14:paraId="18AC9138" w14:textId="77777777"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Nel dispotismo del partito unico, dove ancora si può essere arbitrariamente privati dal potere dei diritti fondamentali, per edificare un sistema di libertà in cui tutti abbiano il diritto di essere egoisti e di cercare la felicità secolare, è necessario contare sulla nobiltà e sull'altruismo del senso di giustizia dell'umanità. Per ottenere una libertà passiva che eviti interferenze e obblighi imposti da altri è necessario avere uno spirito libero che sappia prendere l'iniziativa di lottare con positività.</w:t>
      </w:r>
    </w:p>
    <w:p w14:paraId="2F4BCB0A" w14:textId="77777777" w:rsidR="0034041B" w:rsidRP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 xml:space="preserve">Abbiamo bisogno di pane ma per essere veri uomini abbiamo ancor di più bisogno di libertà. </w:t>
      </w:r>
    </w:p>
    <w:p w14:paraId="09B9133B" w14:textId="77777777" w:rsidR="0034041B" w:rsidRDefault="0034041B" w:rsidP="00335005">
      <w:pPr>
        <w:spacing w:line="288" w:lineRule="auto"/>
        <w:ind w:firstLine="284"/>
        <w:jc w:val="both"/>
        <w:rPr>
          <w:rFonts w:ascii="Georgia" w:hAnsi="Georgia"/>
          <w:sz w:val="26"/>
          <w:szCs w:val="26"/>
          <w:lang w:val="it-IT"/>
        </w:rPr>
      </w:pPr>
      <w:r w:rsidRPr="0034041B">
        <w:rPr>
          <w:rFonts w:ascii="Georgia" w:hAnsi="Georgia"/>
          <w:sz w:val="26"/>
          <w:szCs w:val="26"/>
          <w:lang w:val="it-IT"/>
        </w:rPr>
        <w:t>Gli uomini che non si rassegnano a una vita da maiali, questi stolti che non cambiano idea e vogliono ancora riunire insieme le risorse morali della Cina con il loro coraggio e il loro senso morale, devono possedere una nobiltà innata e essere capaci di conservare la speranza di fronte a una situazione, quasi disperata, di rovina morale.</w:t>
      </w:r>
    </w:p>
    <w:p w14:paraId="0DEF351A" w14:textId="77777777" w:rsidR="00543736" w:rsidRPr="0034041B" w:rsidRDefault="00543736" w:rsidP="00335005">
      <w:pPr>
        <w:spacing w:line="288" w:lineRule="auto"/>
        <w:ind w:firstLine="284"/>
        <w:jc w:val="both"/>
        <w:rPr>
          <w:rFonts w:ascii="Georgia" w:hAnsi="Georgia"/>
          <w:sz w:val="26"/>
          <w:szCs w:val="26"/>
          <w:lang w:val="it-IT"/>
        </w:rPr>
      </w:pPr>
    </w:p>
    <w:p w14:paraId="1C2374AF" w14:textId="77777777" w:rsidR="0034041B" w:rsidRDefault="0034041B" w:rsidP="00335005">
      <w:pPr>
        <w:spacing w:line="288" w:lineRule="auto"/>
        <w:jc w:val="right"/>
        <w:rPr>
          <w:rFonts w:ascii="Georgia" w:hAnsi="Georgia"/>
          <w:sz w:val="26"/>
          <w:szCs w:val="26"/>
          <w:lang w:val="it-IT"/>
        </w:rPr>
      </w:pPr>
      <w:proofErr w:type="spellStart"/>
      <w:r w:rsidRPr="0034041B">
        <w:rPr>
          <w:rFonts w:ascii="Georgia" w:hAnsi="Georgia"/>
          <w:sz w:val="26"/>
          <w:szCs w:val="26"/>
          <w:lang w:val="it-IT"/>
        </w:rPr>
        <w:t>Dongxiang</w:t>
      </w:r>
      <w:proofErr w:type="spellEnd"/>
      <w:r w:rsidRPr="0034041B">
        <w:rPr>
          <w:rFonts w:ascii="Georgia" w:hAnsi="Georgia"/>
          <w:sz w:val="26"/>
          <w:szCs w:val="26"/>
          <w:lang w:val="it-IT"/>
        </w:rPr>
        <w:t>, settembre 2000</w:t>
      </w:r>
    </w:p>
    <w:p w14:paraId="3EADC27D" w14:textId="77777777" w:rsidR="002864C6" w:rsidRDefault="002864C6" w:rsidP="00335005">
      <w:pPr>
        <w:spacing w:line="288" w:lineRule="auto"/>
        <w:jc w:val="both"/>
        <w:rPr>
          <w:rFonts w:ascii="Georgia" w:hAnsi="Georgia"/>
          <w:sz w:val="26"/>
          <w:szCs w:val="26"/>
          <w:lang w:val="it-IT"/>
        </w:rPr>
      </w:pPr>
    </w:p>
    <w:p w14:paraId="2B0B0729" w14:textId="611E69E3" w:rsidR="002864C6" w:rsidRPr="0034041B" w:rsidRDefault="002864C6" w:rsidP="00335005">
      <w:pPr>
        <w:spacing w:line="288" w:lineRule="auto"/>
        <w:jc w:val="both"/>
        <w:rPr>
          <w:rFonts w:ascii="Georgia" w:hAnsi="Georgia"/>
          <w:sz w:val="26"/>
          <w:szCs w:val="26"/>
          <w:lang w:val="it-IT"/>
        </w:rPr>
      </w:pPr>
      <w:proofErr w:type="spellStart"/>
      <w:r>
        <w:rPr>
          <w:rFonts w:ascii="Georgia" w:hAnsi="Georgia"/>
          <w:sz w:val="26"/>
          <w:szCs w:val="26"/>
          <w:lang w:val="it-IT"/>
        </w:rPr>
        <w:t>Liu</w:t>
      </w:r>
      <w:proofErr w:type="spellEnd"/>
      <w:r>
        <w:rPr>
          <w:rFonts w:ascii="Georgia" w:hAnsi="Georgia"/>
          <w:sz w:val="26"/>
          <w:szCs w:val="26"/>
          <w:lang w:val="it-IT"/>
        </w:rPr>
        <w:t xml:space="preserve"> </w:t>
      </w:r>
      <w:proofErr w:type="spellStart"/>
      <w:r>
        <w:rPr>
          <w:rFonts w:ascii="Georgia" w:hAnsi="Georgia"/>
          <w:sz w:val="26"/>
          <w:szCs w:val="26"/>
          <w:lang w:val="it-IT"/>
        </w:rPr>
        <w:t>Xiaobo</w:t>
      </w:r>
      <w:proofErr w:type="spellEnd"/>
    </w:p>
    <w:p w14:paraId="17402489" w14:textId="77777777" w:rsidR="00B57769" w:rsidRPr="0034041B" w:rsidRDefault="00B57769" w:rsidP="00335005">
      <w:pPr>
        <w:pStyle w:val="Body"/>
        <w:spacing w:line="288" w:lineRule="auto"/>
        <w:ind w:firstLine="284"/>
        <w:jc w:val="both"/>
        <w:rPr>
          <w:rFonts w:ascii="Georgia" w:hAnsi="Georgia"/>
          <w:sz w:val="26"/>
          <w:szCs w:val="26"/>
          <w:lang w:val="it-IT"/>
        </w:rPr>
      </w:pPr>
    </w:p>
    <w:sectPr w:rsidR="00B57769" w:rsidRPr="0034041B" w:rsidSect="006077C8">
      <w:headerReference w:type="default" r:id="rId8"/>
      <w:footerReference w:type="even" r:id="rId9"/>
      <w:footerReference w:type="default" r:id="rId10"/>
      <w:pgSz w:w="11906" w:h="16838"/>
      <w:pgMar w:top="2268" w:right="1701" w:bottom="1701" w:left="1701" w:header="709" w:footer="850" w:gutter="0"/>
      <w:pgNumType w:start="4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E0300" w14:textId="77777777" w:rsidR="00E1222E" w:rsidRDefault="00E1222E">
      <w:r>
        <w:separator/>
      </w:r>
    </w:p>
  </w:endnote>
  <w:endnote w:type="continuationSeparator" w:id="0">
    <w:p w14:paraId="4B0638B0" w14:textId="77777777" w:rsidR="00E1222E" w:rsidRDefault="00E1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SimSun">
    <w:panose1 w:val="02010600030101010101"/>
    <w:charset w:val="86"/>
    <w:family w:val="auto"/>
    <w:pitch w:val="variable"/>
    <w:sig w:usb0="00000003" w:usb1="080E0000" w:usb2="00000010" w:usb3="00000000" w:csb0="00040001"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KaiTi">
    <w:panose1 w:val="02010609060101010101"/>
    <w:charset w:val="86"/>
    <w:family w:val="auto"/>
    <w:pitch w:val="fixed"/>
    <w:sig w:usb0="800002BF" w:usb1="38CF7CFA" w:usb2="00000016" w:usb3="00000000" w:csb0="00040001" w:csb1="00000000"/>
  </w:font>
  <w:font w:name="宋体">
    <w:charset w:val="86"/>
    <w:family w:val="auto"/>
    <w:pitch w:val="variable"/>
    <w:sig w:usb0="00000003" w:usb1="288F0000" w:usb2="00000016" w:usb3="00000000" w:csb0="00040001"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416B" w14:textId="77777777" w:rsidR="000C169B" w:rsidRDefault="000C169B" w:rsidP="008F5ED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DDDBD8" w14:textId="77777777" w:rsidR="000C169B" w:rsidRDefault="000C169B" w:rsidP="000C169B">
    <w:pPr>
      <w:pStyle w:val="Pidipagina"/>
      <w:framePr w:wrap="none" w:vAnchor="text" w:hAnchor="margin" w:xAlign="outside"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0ECDFCCA" w14:textId="77777777" w:rsidR="000C169B" w:rsidRDefault="000C169B" w:rsidP="000C169B">
    <w:pPr>
      <w:pStyle w:val="Pidipagina"/>
      <w:framePr w:wrap="none" w:vAnchor="text" w:hAnchor="margin" w:xAlign="inside" w:y="1"/>
      <w:ind w:right="360" w:firstLine="360"/>
      <w:rPr>
        <w:rStyle w:val="Numeropagina"/>
      </w:rPr>
    </w:pPr>
    <w:r>
      <w:rPr>
        <w:rStyle w:val="Numeropagina"/>
      </w:rPr>
      <w:fldChar w:fldCharType="begin"/>
    </w:r>
    <w:r>
      <w:rPr>
        <w:rStyle w:val="Numeropagina"/>
      </w:rPr>
      <w:instrText xml:space="preserve">PAGE  </w:instrText>
    </w:r>
    <w:r>
      <w:rPr>
        <w:rStyle w:val="Numeropagina"/>
      </w:rPr>
      <w:fldChar w:fldCharType="end"/>
    </w:r>
  </w:p>
  <w:p w14:paraId="61D6B72B" w14:textId="77777777" w:rsidR="006077C8" w:rsidRDefault="006077C8" w:rsidP="000C169B">
    <w:pPr>
      <w:pStyle w:val="Pidipa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4DCB1" w14:textId="77777777" w:rsidR="000C169B" w:rsidRDefault="000C169B" w:rsidP="000C169B">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35005">
      <w:rPr>
        <w:rStyle w:val="Numeropagina"/>
        <w:noProof/>
      </w:rPr>
      <w:t>72</w:t>
    </w:r>
    <w:r>
      <w:rPr>
        <w:rStyle w:val="Numeropagina"/>
      </w:rPr>
      <w:fldChar w:fldCharType="end"/>
    </w:r>
  </w:p>
  <w:p w14:paraId="6D2D8A5F" w14:textId="0F678563" w:rsidR="006077C8" w:rsidRDefault="006077C8" w:rsidP="000C169B">
    <w:pPr>
      <w:pStyle w:val="Default"/>
      <w:tabs>
        <w:tab w:val="center" w:pos="4252"/>
        <w:tab w:val="right" w:pos="8504"/>
      </w:tabs>
      <w:ind w:right="360"/>
      <w:jc w:val="center"/>
    </w:pPr>
    <w:r>
      <w:rPr>
        <w:rFonts w:ascii="Georgia" w:hAnsi="Georgia"/>
        <w:sz w:val="24"/>
        <w:szCs w:val="24"/>
      </w:rPr>
      <w:t xml:space="preserve">Valeria Varriano, </w:t>
    </w:r>
    <w:proofErr w:type="spellStart"/>
    <w:r w:rsidRPr="006077C8">
      <w:rPr>
        <w:rFonts w:ascii="Georgia" w:hAnsi="Georgia"/>
        <w:i/>
        <w:sz w:val="24"/>
        <w:szCs w:val="24"/>
      </w:rPr>
      <w:t>L’eresia</w:t>
    </w:r>
    <w:proofErr w:type="spellEnd"/>
    <w:r w:rsidRPr="006077C8">
      <w:rPr>
        <w:rFonts w:ascii="Georgia" w:hAnsi="Georgia"/>
        <w:i/>
        <w:sz w:val="24"/>
        <w:szCs w:val="24"/>
      </w:rPr>
      <w:t xml:space="preserve"> </w:t>
    </w:r>
    <w:proofErr w:type="spellStart"/>
    <w:r w:rsidRPr="006077C8">
      <w:rPr>
        <w:rFonts w:ascii="Georgia" w:hAnsi="Georgia"/>
        <w:i/>
        <w:sz w:val="24"/>
        <w:szCs w:val="24"/>
      </w:rPr>
      <w:t>della</w:t>
    </w:r>
    <w:proofErr w:type="spellEnd"/>
    <w:r w:rsidRPr="006077C8">
      <w:rPr>
        <w:rFonts w:ascii="Georgia" w:hAnsi="Georgia"/>
        <w:i/>
        <w:sz w:val="24"/>
        <w:szCs w:val="24"/>
      </w:rPr>
      <w:t xml:space="preserve"> </w:t>
    </w:r>
    <w:proofErr w:type="spellStart"/>
    <w:r w:rsidRPr="006077C8">
      <w:rPr>
        <w:rFonts w:ascii="Georgia" w:hAnsi="Georgia"/>
        <w:i/>
        <w:sz w:val="24"/>
        <w:szCs w:val="24"/>
      </w:rPr>
      <w:t>coerenza</w:t>
    </w:r>
    <w:proofErr w:type="spellEnd"/>
    <w:r w:rsidDel="00543736">
      <w:rPr>
        <w:rStyle w:val="None"/>
        <w:rFonts w:ascii="Georgia" w:hAnsi="Georgia"/>
        <w:i/>
        <w:iCs/>
        <w:sz w:val="24"/>
        <w:szCs w:val="24"/>
      </w:rPr>
      <w:t xml:space="preserve"> </w:t>
    </w:r>
    <w:r>
      <w:rPr>
        <w:rFonts w:ascii="Georgia" w:eastAsia="Georgia" w:hAnsi="Georgia" w:cs="Georgia"/>
        <w:sz w:val="24"/>
        <w:szCs w:val="24"/>
      </w:rPr>
      <w:tab/>
    </w:r>
    <w:r>
      <w:rPr>
        <w:rFonts w:ascii="Georgia" w:eastAsia="Georgia" w:hAnsi="Georgia" w:cs="Georgia"/>
        <w:sz w:val="24"/>
        <w:szCs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0C5FC" w14:textId="77777777" w:rsidR="00E1222E" w:rsidRDefault="00E1222E">
      <w:r>
        <w:separator/>
      </w:r>
    </w:p>
  </w:footnote>
  <w:footnote w:type="continuationSeparator" w:id="0">
    <w:p w14:paraId="3353862D" w14:textId="77777777" w:rsidR="00E1222E" w:rsidRDefault="00E1222E">
      <w:r>
        <w:continuationSeparator/>
      </w:r>
    </w:p>
  </w:footnote>
  <w:footnote w:type="continuationNotice" w:id="1">
    <w:p w14:paraId="4813EA54" w14:textId="77777777" w:rsidR="00E1222E" w:rsidRDefault="00E1222E"/>
  </w:footnote>
  <w:footnote w:id="2">
    <w:p w14:paraId="09B6183B" w14:textId="47C169B2" w:rsidR="006077C8" w:rsidRPr="006077C8" w:rsidRDefault="006077C8" w:rsidP="006077C8">
      <w:pPr>
        <w:jc w:val="both"/>
        <w:rPr>
          <w:rFonts w:ascii="Georgia" w:hAnsi="Georgia"/>
          <w:color w:val="000000" w:themeColor="text1"/>
          <w:sz w:val="22"/>
          <w:szCs w:val="22"/>
        </w:rPr>
      </w:pPr>
      <w:r w:rsidRPr="006077C8">
        <w:rPr>
          <w:rStyle w:val="Rimandonotaapidipagina"/>
          <w:rFonts w:ascii="Georgia" w:hAnsi="Georgia"/>
          <w:color w:val="000000" w:themeColor="text1"/>
          <w:sz w:val="22"/>
          <w:szCs w:val="22"/>
        </w:rPr>
        <w:footnoteRef/>
      </w:r>
      <w:r w:rsidRPr="006077C8">
        <w:rPr>
          <w:rFonts w:ascii="Georgia" w:hAnsi="Georgia"/>
          <w:color w:val="000000" w:themeColor="text1"/>
          <w:sz w:val="22"/>
          <w:szCs w:val="22"/>
        </w:rPr>
        <w:t xml:space="preserve"> Liu Xiaobo </w:t>
      </w:r>
      <w:proofErr w:type="spellStart"/>
      <w:r w:rsidRPr="006077C8">
        <w:rPr>
          <w:rFonts w:ascii="Georgia" w:eastAsia="KaiTi" w:hAnsi="Georgia" w:hint="eastAsia"/>
          <w:color w:val="000000" w:themeColor="text1"/>
          <w:sz w:val="22"/>
          <w:szCs w:val="22"/>
        </w:rPr>
        <w:t>刘晓波</w:t>
      </w:r>
      <w:proofErr w:type="spellEnd"/>
      <w:r w:rsidRPr="006077C8">
        <w:rPr>
          <w:rFonts w:ascii="Georgia" w:eastAsia="KaiTi" w:hAnsi="Georgia"/>
          <w:color w:val="000000" w:themeColor="text1"/>
          <w:sz w:val="22"/>
          <w:szCs w:val="22"/>
        </w:rPr>
        <w:t xml:space="preserve">, “Gaige </w:t>
      </w:r>
      <w:proofErr w:type="spellStart"/>
      <w:r w:rsidRPr="006077C8">
        <w:rPr>
          <w:rFonts w:ascii="Georgia" w:eastAsia="KaiTi" w:hAnsi="Georgia"/>
          <w:color w:val="000000" w:themeColor="text1"/>
          <w:sz w:val="22"/>
          <w:szCs w:val="22"/>
        </w:rPr>
        <w:t>shidai</w:t>
      </w:r>
      <w:proofErr w:type="spellEnd"/>
      <w:r w:rsidRPr="006077C8">
        <w:rPr>
          <w:rFonts w:ascii="Georgia" w:eastAsia="KaiTi" w:hAnsi="Georgia"/>
          <w:color w:val="000000" w:themeColor="text1"/>
          <w:sz w:val="22"/>
          <w:szCs w:val="22"/>
        </w:rPr>
        <w:t xml:space="preserve"> de </w:t>
      </w:r>
      <w:proofErr w:type="spellStart"/>
      <w:r w:rsidRPr="006077C8">
        <w:rPr>
          <w:rFonts w:ascii="Georgia" w:eastAsia="KaiTi" w:hAnsi="Georgia"/>
          <w:color w:val="000000" w:themeColor="text1"/>
          <w:sz w:val="22"/>
          <w:szCs w:val="22"/>
        </w:rPr>
        <w:t>xin</w:t>
      </w:r>
      <w:proofErr w:type="spellEnd"/>
      <w:r w:rsidRPr="006077C8">
        <w:rPr>
          <w:rFonts w:ascii="Georgia" w:eastAsia="KaiTi" w:hAnsi="Georgia"/>
          <w:color w:val="000000" w:themeColor="text1"/>
          <w:sz w:val="22"/>
          <w:szCs w:val="22"/>
        </w:rPr>
        <w:t xml:space="preserve"> </w:t>
      </w:r>
      <w:proofErr w:type="spellStart"/>
      <w:r w:rsidRPr="006077C8">
        <w:rPr>
          <w:rFonts w:ascii="Georgia" w:eastAsia="KaiTi" w:hAnsi="Georgia"/>
          <w:color w:val="000000" w:themeColor="text1"/>
          <w:sz w:val="22"/>
          <w:szCs w:val="22"/>
        </w:rPr>
        <w:t>qimeng</w:t>
      </w:r>
      <w:proofErr w:type="spellEnd"/>
      <w:r w:rsidRPr="006077C8">
        <w:rPr>
          <w:rFonts w:ascii="Georgia" w:eastAsia="KaiTi" w:hAnsi="Georgia"/>
          <w:color w:val="000000" w:themeColor="text1"/>
          <w:sz w:val="22"/>
          <w:szCs w:val="22"/>
        </w:rPr>
        <w:t xml:space="preserve">: </w:t>
      </w:r>
      <w:proofErr w:type="spellStart"/>
      <w:r w:rsidRPr="006077C8">
        <w:rPr>
          <w:rFonts w:ascii="Georgia" w:eastAsia="KaiTi" w:hAnsi="Georgia"/>
          <w:color w:val="000000" w:themeColor="text1"/>
          <w:sz w:val="22"/>
          <w:szCs w:val="22"/>
        </w:rPr>
        <w:t>yi</w:t>
      </w:r>
      <w:proofErr w:type="spellEnd"/>
      <w:r w:rsidRPr="006077C8">
        <w:rPr>
          <w:rFonts w:ascii="Georgia" w:eastAsia="KaiTi" w:hAnsi="Georgia"/>
          <w:color w:val="000000" w:themeColor="text1"/>
          <w:sz w:val="22"/>
          <w:szCs w:val="22"/>
        </w:rPr>
        <w:t xml:space="preserve"> </w:t>
      </w:r>
      <w:proofErr w:type="spellStart"/>
      <w:r w:rsidRPr="006077C8">
        <w:rPr>
          <w:rFonts w:ascii="Georgia" w:eastAsia="KaiTi" w:hAnsi="Georgia"/>
          <w:color w:val="000000" w:themeColor="text1"/>
          <w:sz w:val="22"/>
          <w:szCs w:val="22"/>
        </w:rPr>
        <w:t>Xidan</w:t>
      </w:r>
      <w:proofErr w:type="spellEnd"/>
      <w:r w:rsidRPr="006077C8">
        <w:rPr>
          <w:rFonts w:ascii="Georgia" w:eastAsia="KaiTi" w:hAnsi="Georgia"/>
          <w:color w:val="000000" w:themeColor="text1"/>
          <w:sz w:val="22"/>
          <w:szCs w:val="22"/>
        </w:rPr>
        <w:t xml:space="preserve"> </w:t>
      </w:r>
      <w:proofErr w:type="spellStart"/>
      <w:r w:rsidRPr="006077C8">
        <w:rPr>
          <w:rFonts w:ascii="Georgia" w:eastAsia="KaiTi" w:hAnsi="Georgia"/>
          <w:color w:val="000000" w:themeColor="text1"/>
          <w:sz w:val="22"/>
          <w:szCs w:val="22"/>
        </w:rPr>
        <w:t>Minzhu</w:t>
      </w:r>
      <w:proofErr w:type="spellEnd"/>
      <w:r w:rsidRPr="006077C8">
        <w:rPr>
          <w:rFonts w:ascii="Georgia" w:eastAsia="KaiTi" w:hAnsi="Georgia"/>
          <w:color w:val="000000" w:themeColor="text1"/>
          <w:sz w:val="22"/>
          <w:szCs w:val="22"/>
        </w:rPr>
        <w:t xml:space="preserve"> </w:t>
      </w:r>
      <w:proofErr w:type="spellStart"/>
      <w:r w:rsidRPr="006077C8">
        <w:rPr>
          <w:rFonts w:ascii="Georgia" w:eastAsia="KaiTi" w:hAnsi="Georgia" w:hint="eastAsia"/>
          <w:color w:val="000000" w:themeColor="text1"/>
          <w:sz w:val="22"/>
          <w:szCs w:val="22"/>
        </w:rPr>
        <w:t>Q</w:t>
      </w:r>
      <w:r w:rsidRPr="006077C8">
        <w:rPr>
          <w:rFonts w:ascii="Georgia" w:eastAsia="KaiTi" w:hAnsi="Georgia"/>
          <w:color w:val="000000" w:themeColor="text1"/>
          <w:sz w:val="22"/>
          <w:szCs w:val="22"/>
        </w:rPr>
        <w:t>iang</w:t>
      </w:r>
      <w:proofErr w:type="spellEnd"/>
      <w:r w:rsidRPr="006077C8">
        <w:rPr>
          <w:rFonts w:ascii="Georgia" w:eastAsia="KaiTi" w:hAnsi="Georgia"/>
          <w:color w:val="000000" w:themeColor="text1"/>
          <w:sz w:val="22"/>
          <w:szCs w:val="22"/>
        </w:rPr>
        <w:t xml:space="preserve"> </w:t>
      </w:r>
      <w:proofErr w:type="spellStart"/>
      <w:r w:rsidRPr="006077C8">
        <w:rPr>
          <w:rFonts w:ascii="Georgia" w:eastAsia="KaiTi" w:hAnsi="Georgia"/>
          <w:color w:val="000000" w:themeColor="text1"/>
          <w:sz w:val="22"/>
          <w:szCs w:val="22"/>
        </w:rPr>
        <w:t>wei</w:t>
      </w:r>
      <w:proofErr w:type="spellEnd"/>
      <w:r w:rsidRPr="006077C8">
        <w:rPr>
          <w:rFonts w:ascii="Georgia" w:eastAsia="KaiTi" w:hAnsi="Georgia"/>
          <w:color w:val="000000" w:themeColor="text1"/>
          <w:sz w:val="22"/>
          <w:szCs w:val="22"/>
        </w:rPr>
        <w:t xml:space="preserve"> li,” </w:t>
      </w:r>
      <w:r w:rsidRPr="006077C8">
        <w:rPr>
          <w:rFonts w:ascii="宋体" w:eastAsia="宋体" w:hAnsi="宋体" w:hint="eastAsia"/>
          <w:bCs/>
          <w:color w:val="000000" w:themeColor="text1"/>
          <w:sz w:val="22"/>
          <w:szCs w:val="22"/>
          <w:bdr w:val="none" w:sz="0" w:space="0" w:color="auto"/>
          <w:lang w:val="it-IT" w:eastAsia="zh-CN"/>
        </w:rPr>
        <w:t>改革时代的新启蒙</w:t>
      </w:r>
      <w:r w:rsidRPr="006077C8">
        <w:rPr>
          <w:rFonts w:ascii="宋体" w:eastAsia="宋体" w:hAnsi="宋体"/>
          <w:bCs/>
          <w:color w:val="000000" w:themeColor="text1"/>
          <w:sz w:val="22"/>
          <w:szCs w:val="22"/>
          <w:bdr w:val="none" w:sz="0" w:space="0" w:color="auto"/>
          <w:lang w:val="it-IT" w:eastAsia="zh-CN"/>
        </w:rPr>
        <w:t>-</w:t>
      </w:r>
      <w:r w:rsidRPr="006077C8">
        <w:rPr>
          <w:rFonts w:ascii="宋体" w:eastAsia="宋体" w:hAnsi="宋体" w:hint="eastAsia"/>
          <w:bCs/>
          <w:color w:val="000000" w:themeColor="text1"/>
          <w:sz w:val="22"/>
          <w:szCs w:val="22"/>
          <w:bdr w:val="none" w:sz="0" w:space="0" w:color="auto"/>
          <w:lang w:val="it-IT" w:eastAsia="zh-CN"/>
        </w:rPr>
        <w:t>以西单民主墙为例</w:t>
      </w:r>
      <w:r>
        <w:rPr>
          <w:rFonts w:ascii="宋体" w:eastAsia="宋体" w:hAnsi="宋体"/>
          <w:bCs/>
          <w:color w:val="000000" w:themeColor="text1"/>
          <w:sz w:val="22"/>
          <w:szCs w:val="22"/>
          <w:bdr w:val="none" w:sz="0" w:space="0" w:color="auto"/>
          <w:lang w:val="it-IT" w:eastAsia="zh-CN"/>
        </w:rPr>
        <w:t>,</w:t>
      </w:r>
      <w:r w:rsidRPr="006077C8">
        <w:rPr>
          <w:rFonts w:ascii="宋体" w:eastAsia="宋体" w:hAnsi="宋体"/>
          <w:bCs/>
          <w:color w:val="000000" w:themeColor="text1"/>
          <w:sz w:val="22"/>
          <w:szCs w:val="22"/>
          <w:bdr w:val="none" w:sz="0" w:space="0" w:color="auto"/>
          <w:lang w:val="it-IT" w:eastAsia="zh-CN"/>
        </w:rPr>
        <w:t xml:space="preserve"> </w:t>
      </w:r>
      <w:proofErr w:type="spellStart"/>
      <w:r w:rsidRPr="006077C8">
        <w:rPr>
          <w:rFonts w:ascii="宋体" w:eastAsia="宋体" w:hAnsi="宋体"/>
          <w:bCs/>
          <w:i/>
          <w:color w:val="000000" w:themeColor="text1"/>
          <w:sz w:val="22"/>
          <w:szCs w:val="22"/>
          <w:bdr w:val="none" w:sz="0" w:space="0" w:color="auto"/>
          <w:lang w:val="it-IT" w:eastAsia="zh-CN"/>
        </w:rPr>
        <w:t>Zhengming</w:t>
      </w:r>
      <w:proofErr w:type="spellEnd"/>
      <w:r w:rsidRPr="006077C8">
        <w:rPr>
          <w:rFonts w:ascii="宋体" w:eastAsia="宋体" w:hAnsi="宋体"/>
          <w:bCs/>
          <w:color w:val="000000" w:themeColor="text1"/>
          <w:sz w:val="22"/>
          <w:szCs w:val="22"/>
          <w:bdr w:val="none" w:sz="0" w:space="0" w:color="auto"/>
          <w:lang w:val="it-IT" w:eastAsia="zh-CN"/>
        </w:rPr>
        <w:t xml:space="preserve"> </w:t>
      </w:r>
      <w:r w:rsidRPr="006077C8">
        <w:rPr>
          <w:rFonts w:ascii="宋体" w:eastAsia="宋体" w:hAnsi="宋体" w:hint="eastAsia"/>
          <w:bCs/>
          <w:color w:val="000000" w:themeColor="text1"/>
          <w:sz w:val="22"/>
          <w:szCs w:val="22"/>
          <w:bdr w:val="none" w:sz="0" w:space="0" w:color="auto"/>
          <w:lang w:val="it-IT" w:eastAsia="zh-CN"/>
        </w:rPr>
        <w:t>争鸣</w:t>
      </w:r>
      <w:r w:rsidRPr="006077C8">
        <w:rPr>
          <w:rFonts w:ascii="Georgia" w:eastAsia="KaiTi" w:hAnsi="Georgia" w:cs="PMingLiU"/>
          <w:color w:val="000000" w:themeColor="text1"/>
          <w:sz w:val="22"/>
          <w:szCs w:val="22"/>
        </w:rPr>
        <w:t>,</w:t>
      </w:r>
      <w:r w:rsidRPr="006077C8">
        <w:rPr>
          <w:rFonts w:ascii="Georgia" w:eastAsia="KaiTi" w:hAnsi="Georgia" w:cs="PMingLiU" w:hint="eastAsia"/>
          <w:color w:val="000000" w:themeColor="text1"/>
          <w:sz w:val="22"/>
          <w:szCs w:val="22"/>
        </w:rPr>
        <w:t xml:space="preserve"> </w:t>
      </w:r>
      <w:r w:rsidRPr="006077C8">
        <w:rPr>
          <w:rFonts w:ascii="Georgia" w:hAnsi="Georgia"/>
          <w:color w:val="000000" w:themeColor="text1"/>
          <w:sz w:val="22"/>
          <w:szCs w:val="22"/>
        </w:rPr>
        <w:t>07/2008</w:t>
      </w:r>
      <w:r w:rsidRPr="006077C8">
        <w:rPr>
          <w:rFonts w:ascii="Georgia" w:hAnsi="Georgia" w:hint="eastAsia"/>
          <w:color w:val="000000" w:themeColor="text1"/>
          <w:sz w:val="22"/>
          <w:szCs w:val="22"/>
        </w:rPr>
        <w:t xml:space="preserve">. </w:t>
      </w:r>
      <w:r w:rsidRPr="006077C8">
        <w:rPr>
          <w:rFonts w:ascii="Georgia" w:hAnsi="Georgia"/>
          <w:color w:val="000000" w:themeColor="text1"/>
          <w:sz w:val="22"/>
          <w:szCs w:val="22"/>
        </w:rPr>
        <w:t>https://blog.boxun.com/hero/200807/liuxb/6_1.shtml</w:t>
      </w:r>
    </w:p>
    <w:p w14:paraId="643E4A41" w14:textId="0E87CFD0" w:rsidR="006077C8" w:rsidRPr="006077C8" w:rsidRDefault="006077C8" w:rsidP="006077C8">
      <w:pPr>
        <w:jc w:val="both"/>
        <w:rPr>
          <w:rFonts w:eastAsia="Times New Roman"/>
          <w:color w:val="000000" w:themeColor="text1"/>
          <w:bdr w:val="none" w:sz="0" w:space="0" w:color="auto"/>
          <w:lang w:val="it-IT" w:eastAsia="zh-CN"/>
        </w:rPr>
      </w:pPr>
      <w:r w:rsidRPr="006077C8">
        <w:rPr>
          <w:rFonts w:ascii="Georgia" w:hAnsi="Georgia"/>
          <w:color w:val="000000" w:themeColor="text1"/>
          <w:sz w:val="22"/>
          <w:szCs w:val="22"/>
        </w:rPr>
        <w:t xml:space="preserve">Per la </w:t>
      </w:r>
      <w:proofErr w:type="spellStart"/>
      <w:r w:rsidRPr="006077C8">
        <w:rPr>
          <w:rFonts w:ascii="Georgia" w:hAnsi="Georgia"/>
          <w:color w:val="000000" w:themeColor="text1"/>
          <w:sz w:val="22"/>
          <w:szCs w:val="22"/>
        </w:rPr>
        <w:t>traduzione</w:t>
      </w:r>
      <w:proofErr w:type="spellEnd"/>
      <w:r w:rsidRPr="006077C8">
        <w:rPr>
          <w:rFonts w:ascii="Georgia" w:hAnsi="Georgia"/>
          <w:color w:val="000000" w:themeColor="text1"/>
          <w:sz w:val="22"/>
          <w:szCs w:val="22"/>
        </w:rPr>
        <w:t xml:space="preserve"> </w:t>
      </w:r>
      <w:proofErr w:type="spellStart"/>
      <w:r w:rsidRPr="006077C8">
        <w:rPr>
          <w:rFonts w:ascii="Georgia" w:hAnsi="Georgia"/>
          <w:color w:val="000000" w:themeColor="text1"/>
          <w:sz w:val="22"/>
          <w:szCs w:val="22"/>
        </w:rPr>
        <w:t>italiana</w:t>
      </w:r>
      <w:proofErr w:type="spellEnd"/>
      <w:r w:rsidRPr="006077C8">
        <w:rPr>
          <w:rFonts w:ascii="Georgia" w:hAnsi="Georgia"/>
          <w:color w:val="000000" w:themeColor="text1"/>
          <w:sz w:val="22"/>
          <w:szCs w:val="22"/>
        </w:rPr>
        <w:t xml:space="preserve"> </w:t>
      </w:r>
      <w:proofErr w:type="spellStart"/>
      <w:r w:rsidRPr="006077C8">
        <w:rPr>
          <w:rFonts w:ascii="Georgia" w:hAnsi="Georgia"/>
          <w:color w:val="000000" w:themeColor="text1"/>
          <w:sz w:val="22"/>
          <w:szCs w:val="22"/>
        </w:rPr>
        <w:t>vedi</w:t>
      </w:r>
      <w:proofErr w:type="spellEnd"/>
      <w:r w:rsidRPr="006077C8">
        <w:rPr>
          <w:rFonts w:ascii="Georgia" w:hAnsi="Georgia"/>
          <w:color w:val="000000" w:themeColor="text1"/>
          <w:sz w:val="22"/>
          <w:szCs w:val="22"/>
        </w:rPr>
        <w:t xml:space="preserve"> “Il </w:t>
      </w:r>
      <w:proofErr w:type="spellStart"/>
      <w:r w:rsidRPr="006077C8">
        <w:rPr>
          <w:rFonts w:ascii="Georgia" w:hAnsi="Georgia"/>
          <w:color w:val="000000" w:themeColor="text1"/>
          <w:sz w:val="22"/>
          <w:szCs w:val="22"/>
        </w:rPr>
        <w:t>neoilluminismo</w:t>
      </w:r>
      <w:proofErr w:type="spellEnd"/>
      <w:r w:rsidRPr="006077C8">
        <w:rPr>
          <w:rFonts w:ascii="Georgia" w:hAnsi="Georgia"/>
          <w:color w:val="000000" w:themeColor="text1"/>
          <w:sz w:val="22"/>
          <w:szCs w:val="22"/>
        </w:rPr>
        <w:t xml:space="preserve"> </w:t>
      </w:r>
      <w:proofErr w:type="spellStart"/>
      <w:r w:rsidRPr="006077C8">
        <w:rPr>
          <w:rFonts w:ascii="Georgia" w:hAnsi="Georgia"/>
          <w:color w:val="000000" w:themeColor="text1"/>
          <w:sz w:val="22"/>
          <w:szCs w:val="22"/>
        </w:rPr>
        <w:t>dell’era</w:t>
      </w:r>
      <w:proofErr w:type="spellEnd"/>
      <w:r w:rsidRPr="006077C8">
        <w:rPr>
          <w:rFonts w:ascii="Georgia" w:hAnsi="Georgia"/>
          <w:color w:val="000000" w:themeColor="text1"/>
          <w:sz w:val="22"/>
          <w:szCs w:val="22"/>
        </w:rPr>
        <w:t xml:space="preserve"> </w:t>
      </w:r>
      <w:proofErr w:type="spellStart"/>
      <w:r w:rsidRPr="006077C8">
        <w:rPr>
          <w:rFonts w:ascii="Georgia" w:hAnsi="Georgia"/>
          <w:color w:val="000000" w:themeColor="text1"/>
          <w:sz w:val="22"/>
          <w:szCs w:val="22"/>
        </w:rPr>
        <w:t>della</w:t>
      </w:r>
      <w:proofErr w:type="spellEnd"/>
      <w:r w:rsidRPr="006077C8">
        <w:rPr>
          <w:rFonts w:ascii="Georgia" w:hAnsi="Georgia"/>
          <w:color w:val="000000" w:themeColor="text1"/>
          <w:sz w:val="22"/>
          <w:szCs w:val="22"/>
        </w:rPr>
        <w:t xml:space="preserve"> </w:t>
      </w:r>
      <w:proofErr w:type="spellStart"/>
      <w:r w:rsidRPr="006077C8">
        <w:rPr>
          <w:rFonts w:ascii="Georgia" w:hAnsi="Georgia"/>
          <w:color w:val="000000" w:themeColor="text1"/>
          <w:sz w:val="22"/>
          <w:szCs w:val="22"/>
        </w:rPr>
        <w:t>riforma</w:t>
      </w:r>
      <w:proofErr w:type="spellEnd"/>
      <w:r w:rsidRPr="006077C8">
        <w:rPr>
          <w:rFonts w:ascii="Georgia" w:hAnsi="Georgia"/>
          <w:color w:val="000000" w:themeColor="text1"/>
          <w:sz w:val="22"/>
          <w:szCs w:val="22"/>
        </w:rPr>
        <w:t xml:space="preserve">: </w:t>
      </w:r>
      <w:proofErr w:type="spellStart"/>
      <w:r w:rsidRPr="006077C8">
        <w:rPr>
          <w:rFonts w:ascii="Georgia" w:hAnsi="Georgia"/>
          <w:color w:val="000000" w:themeColor="text1"/>
          <w:sz w:val="22"/>
          <w:szCs w:val="22"/>
        </w:rPr>
        <w:t>l’esempio</w:t>
      </w:r>
      <w:proofErr w:type="spellEnd"/>
      <w:r w:rsidRPr="006077C8">
        <w:rPr>
          <w:rFonts w:ascii="Georgia" w:hAnsi="Georgia"/>
          <w:color w:val="000000" w:themeColor="text1"/>
          <w:sz w:val="22"/>
          <w:szCs w:val="22"/>
        </w:rPr>
        <w:t xml:space="preserve"> del </w:t>
      </w:r>
      <w:proofErr w:type="spellStart"/>
      <w:r w:rsidRPr="006077C8">
        <w:rPr>
          <w:rFonts w:ascii="Georgia" w:hAnsi="Georgia"/>
          <w:color w:val="000000" w:themeColor="text1"/>
          <w:sz w:val="22"/>
          <w:szCs w:val="22"/>
        </w:rPr>
        <w:t>Muro</w:t>
      </w:r>
      <w:proofErr w:type="spellEnd"/>
      <w:r w:rsidRPr="006077C8">
        <w:rPr>
          <w:rFonts w:ascii="Georgia" w:hAnsi="Georgia"/>
          <w:color w:val="000000" w:themeColor="text1"/>
          <w:sz w:val="22"/>
          <w:szCs w:val="22"/>
        </w:rPr>
        <w:t xml:space="preserve"> </w:t>
      </w:r>
      <w:proofErr w:type="spellStart"/>
      <w:r w:rsidRPr="006077C8">
        <w:rPr>
          <w:rFonts w:ascii="Georgia" w:hAnsi="Georgia"/>
          <w:color w:val="000000" w:themeColor="text1"/>
          <w:sz w:val="22"/>
          <w:szCs w:val="22"/>
        </w:rPr>
        <w:t>della</w:t>
      </w:r>
      <w:proofErr w:type="spellEnd"/>
      <w:r w:rsidRPr="006077C8">
        <w:rPr>
          <w:rFonts w:ascii="Georgia" w:hAnsi="Georgia"/>
          <w:color w:val="000000" w:themeColor="text1"/>
          <w:sz w:val="22"/>
          <w:szCs w:val="22"/>
        </w:rPr>
        <w:t xml:space="preserve"> </w:t>
      </w:r>
      <w:proofErr w:type="spellStart"/>
      <w:r w:rsidRPr="006077C8">
        <w:rPr>
          <w:rFonts w:ascii="Georgia" w:hAnsi="Georgia"/>
          <w:color w:val="000000" w:themeColor="text1"/>
          <w:sz w:val="22"/>
          <w:szCs w:val="22"/>
        </w:rPr>
        <w:t>democrazia</w:t>
      </w:r>
      <w:proofErr w:type="spellEnd"/>
      <w:r w:rsidRPr="006077C8">
        <w:rPr>
          <w:rFonts w:ascii="Georgia" w:hAnsi="Georgia"/>
          <w:color w:val="000000" w:themeColor="text1"/>
          <w:sz w:val="22"/>
          <w:szCs w:val="22"/>
        </w:rPr>
        <w:t xml:space="preserve">”, in </w:t>
      </w:r>
      <w:proofErr w:type="spellStart"/>
      <w:r w:rsidRPr="006077C8">
        <w:rPr>
          <w:rFonts w:ascii="Georgia" w:hAnsi="Georgia"/>
          <w:i/>
          <w:color w:val="000000" w:themeColor="text1"/>
          <w:sz w:val="22"/>
          <w:szCs w:val="22"/>
        </w:rPr>
        <w:t>Monologhi</w:t>
      </w:r>
      <w:proofErr w:type="spellEnd"/>
      <w:r w:rsidRPr="006077C8">
        <w:rPr>
          <w:rFonts w:ascii="Georgia" w:hAnsi="Georgia"/>
          <w:i/>
          <w:color w:val="000000" w:themeColor="text1"/>
          <w:sz w:val="22"/>
          <w:szCs w:val="22"/>
        </w:rPr>
        <w:t xml:space="preserve"> del </w:t>
      </w:r>
      <w:proofErr w:type="spellStart"/>
      <w:r w:rsidRPr="006077C8">
        <w:rPr>
          <w:rFonts w:ascii="Georgia" w:hAnsi="Georgia"/>
          <w:i/>
          <w:color w:val="000000" w:themeColor="text1"/>
          <w:sz w:val="22"/>
          <w:szCs w:val="22"/>
        </w:rPr>
        <w:t>giorno</w:t>
      </w:r>
      <w:proofErr w:type="spellEnd"/>
      <w:r w:rsidRPr="006077C8">
        <w:rPr>
          <w:rFonts w:ascii="Georgia" w:hAnsi="Georgia"/>
          <w:i/>
          <w:color w:val="000000" w:themeColor="text1"/>
          <w:sz w:val="22"/>
          <w:szCs w:val="22"/>
        </w:rPr>
        <w:t xml:space="preserve"> del </w:t>
      </w:r>
      <w:proofErr w:type="spellStart"/>
      <w:r w:rsidRPr="006077C8">
        <w:rPr>
          <w:rFonts w:ascii="Georgia" w:hAnsi="Georgia"/>
          <w:i/>
          <w:color w:val="000000" w:themeColor="text1"/>
          <w:sz w:val="22"/>
          <w:szCs w:val="22"/>
        </w:rPr>
        <w:t>giudizio</w:t>
      </w:r>
      <w:proofErr w:type="spellEnd"/>
      <w:r w:rsidRPr="006077C8">
        <w:rPr>
          <w:rFonts w:ascii="Georgia" w:hAnsi="Georgia"/>
          <w:i/>
          <w:color w:val="000000" w:themeColor="text1"/>
          <w:sz w:val="22"/>
          <w:szCs w:val="22"/>
        </w:rPr>
        <w:t xml:space="preserve"> </w:t>
      </w:r>
      <w:r w:rsidRPr="006077C8">
        <w:rPr>
          <w:rFonts w:ascii="Georgia" w:hAnsi="Georgia"/>
          <w:color w:val="000000" w:themeColor="text1"/>
          <w:sz w:val="22"/>
          <w:szCs w:val="22"/>
        </w:rPr>
        <w:t xml:space="preserve">(Milano: Mondadori, 2011), </w:t>
      </w:r>
      <w:proofErr w:type="spellStart"/>
      <w:r w:rsidRPr="006077C8">
        <w:rPr>
          <w:rFonts w:ascii="Georgia" w:hAnsi="Georgia"/>
          <w:color w:val="000000" w:themeColor="text1"/>
          <w:sz w:val="22"/>
          <w:szCs w:val="22"/>
        </w:rPr>
        <w:t>trad</w:t>
      </w:r>
      <w:proofErr w:type="spellEnd"/>
      <w:r w:rsidRPr="006077C8">
        <w:rPr>
          <w:rFonts w:ascii="Georgia" w:hAnsi="Georgia"/>
          <w:color w:val="000000" w:themeColor="text1"/>
          <w:sz w:val="22"/>
          <w:szCs w:val="22"/>
        </w:rPr>
        <w:t xml:space="preserve">. it. di Valeria Varriano, 28. </w:t>
      </w:r>
    </w:p>
  </w:footnote>
  <w:footnote w:id="3">
    <w:p w14:paraId="44B37A80" w14:textId="04AC2AE0" w:rsidR="006077C8" w:rsidRPr="006077C8" w:rsidRDefault="006077C8" w:rsidP="006077C8">
      <w:pPr>
        <w:pStyle w:val="Testonotaapidipagina"/>
        <w:jc w:val="both"/>
        <w:rPr>
          <w:rFonts w:ascii="Georgia" w:hAnsi="Georgia"/>
          <w:color w:val="000000" w:themeColor="text1"/>
          <w:sz w:val="22"/>
          <w:szCs w:val="22"/>
          <w:lang w:val="en-US"/>
        </w:rPr>
      </w:pPr>
      <w:r w:rsidRPr="006077C8">
        <w:rPr>
          <w:rStyle w:val="Rimandonotaapidipagina"/>
          <w:rFonts w:ascii="Georgia" w:hAnsi="Georgia"/>
          <w:color w:val="000000" w:themeColor="text1"/>
          <w:sz w:val="22"/>
          <w:szCs w:val="22"/>
        </w:rPr>
        <w:footnoteRef/>
      </w:r>
      <w:r w:rsidRPr="006077C8">
        <w:rPr>
          <w:rFonts w:ascii="Georgia" w:hAnsi="Georgia"/>
          <w:color w:val="000000" w:themeColor="text1"/>
          <w:sz w:val="22"/>
          <w:szCs w:val="22"/>
          <w:lang w:val="en-US"/>
        </w:rPr>
        <w:t xml:space="preserve"> Liu Xiaobo </w:t>
      </w:r>
      <w:r w:rsidRPr="006077C8">
        <w:rPr>
          <w:rFonts w:ascii="Georgia" w:eastAsia="KaiTi" w:hAnsi="Georgia" w:hint="eastAsia"/>
          <w:color w:val="000000" w:themeColor="text1"/>
          <w:sz w:val="22"/>
          <w:szCs w:val="22"/>
        </w:rPr>
        <w:t>刘晓波</w:t>
      </w:r>
      <w:r w:rsidRPr="006077C8">
        <w:rPr>
          <w:rFonts w:ascii="Georgia" w:eastAsia="KaiTi" w:hAnsi="Georgia"/>
          <w:color w:val="000000" w:themeColor="text1"/>
          <w:sz w:val="22"/>
          <w:szCs w:val="22"/>
          <w:lang w:val="en-US"/>
        </w:rPr>
        <w:t xml:space="preserve">, </w:t>
      </w:r>
      <w:r w:rsidRPr="006077C8">
        <w:rPr>
          <w:rFonts w:ascii="Georgia" w:eastAsia="KaiTi" w:hAnsi="Georgia" w:hint="eastAsia"/>
          <w:color w:val="000000" w:themeColor="text1"/>
          <w:sz w:val="22"/>
          <w:szCs w:val="22"/>
          <w:lang w:val="en-US"/>
        </w:rPr>
        <w:t>“</w:t>
      </w:r>
      <w:proofErr w:type="spellStart"/>
      <w:r w:rsidRPr="006077C8">
        <w:rPr>
          <w:rFonts w:ascii="Georgia" w:hAnsi="Georgia"/>
          <w:color w:val="000000" w:themeColor="text1"/>
          <w:sz w:val="22"/>
          <w:szCs w:val="22"/>
          <w:lang w:val="en-US"/>
        </w:rPr>
        <w:t>Houji</w:t>
      </w:r>
      <w:proofErr w:type="spellEnd"/>
      <w:r w:rsidRPr="006077C8">
        <w:rPr>
          <w:rFonts w:ascii="Georgia" w:hAnsi="Georgia"/>
          <w:color w:val="000000" w:themeColor="text1"/>
          <w:sz w:val="22"/>
          <w:szCs w:val="22"/>
          <w:lang w:val="en-US"/>
        </w:rPr>
        <w:t xml:space="preserve">” </w:t>
      </w:r>
      <w:r w:rsidRPr="006077C8">
        <w:rPr>
          <w:rFonts w:ascii="Georgia" w:eastAsia="PMingLiU" w:hAnsi="Georgia" w:hint="eastAsia"/>
          <w:color w:val="000000" w:themeColor="text1"/>
          <w:sz w:val="22"/>
          <w:szCs w:val="22"/>
          <w:lang w:eastAsia="zh-TW"/>
        </w:rPr>
        <w:t>後記</w:t>
      </w:r>
      <w:r w:rsidRPr="006077C8">
        <w:rPr>
          <w:rFonts w:ascii="Georgia" w:hAnsi="Georgia"/>
          <w:color w:val="000000" w:themeColor="text1"/>
          <w:sz w:val="22"/>
          <w:szCs w:val="22"/>
          <w:lang w:val="en-US"/>
        </w:rPr>
        <w:t xml:space="preserve"> (</w:t>
      </w:r>
      <w:proofErr w:type="spellStart"/>
      <w:r w:rsidRPr="006077C8">
        <w:rPr>
          <w:rFonts w:ascii="Georgia" w:hAnsi="Georgia"/>
          <w:color w:val="000000" w:themeColor="text1"/>
          <w:sz w:val="22"/>
          <w:szCs w:val="22"/>
          <w:lang w:val="en-US"/>
        </w:rPr>
        <w:t>Postfazione</w:t>
      </w:r>
      <w:proofErr w:type="spellEnd"/>
      <w:r w:rsidRPr="006077C8">
        <w:rPr>
          <w:rFonts w:ascii="Georgia" w:hAnsi="Georgia"/>
          <w:color w:val="000000" w:themeColor="text1"/>
          <w:sz w:val="22"/>
          <w:szCs w:val="22"/>
          <w:lang w:val="en-US"/>
        </w:rPr>
        <w:t xml:space="preserve">), </w:t>
      </w:r>
      <w:proofErr w:type="spellStart"/>
      <w:r>
        <w:rPr>
          <w:rFonts w:ascii="Georgia" w:hAnsi="Georgia"/>
          <w:i/>
          <w:color w:val="000000" w:themeColor="text1"/>
          <w:sz w:val="22"/>
          <w:szCs w:val="22"/>
          <w:lang w:val="en-US"/>
        </w:rPr>
        <w:t>Zhongguo</w:t>
      </w:r>
      <w:proofErr w:type="spellEnd"/>
      <w:r>
        <w:rPr>
          <w:rFonts w:ascii="Georgia" w:hAnsi="Georgia"/>
          <w:i/>
          <w:color w:val="000000" w:themeColor="text1"/>
          <w:sz w:val="22"/>
          <w:szCs w:val="22"/>
          <w:lang w:val="en-US"/>
        </w:rPr>
        <w:t xml:space="preserve"> </w:t>
      </w:r>
      <w:proofErr w:type="spellStart"/>
      <w:r>
        <w:rPr>
          <w:rFonts w:ascii="Georgia" w:hAnsi="Georgia"/>
          <w:i/>
          <w:color w:val="000000" w:themeColor="text1"/>
          <w:sz w:val="22"/>
          <w:szCs w:val="22"/>
          <w:lang w:val="en-US"/>
        </w:rPr>
        <w:t>zhengzhi</w:t>
      </w:r>
      <w:proofErr w:type="spellEnd"/>
      <w:r>
        <w:rPr>
          <w:rFonts w:ascii="Georgia" w:hAnsi="Georgia"/>
          <w:i/>
          <w:color w:val="000000" w:themeColor="text1"/>
          <w:sz w:val="22"/>
          <w:szCs w:val="22"/>
          <w:lang w:val="en-US"/>
        </w:rPr>
        <w:t xml:space="preserve"> </w:t>
      </w:r>
      <w:proofErr w:type="spellStart"/>
      <w:r>
        <w:rPr>
          <w:rFonts w:ascii="Georgia" w:hAnsi="Georgia"/>
          <w:i/>
          <w:color w:val="000000" w:themeColor="text1"/>
          <w:sz w:val="22"/>
          <w:szCs w:val="22"/>
          <w:lang w:val="en-US"/>
        </w:rPr>
        <w:t>yu</w:t>
      </w:r>
      <w:proofErr w:type="spellEnd"/>
      <w:r>
        <w:rPr>
          <w:rFonts w:ascii="Georgia" w:hAnsi="Georgia"/>
          <w:i/>
          <w:color w:val="000000" w:themeColor="text1"/>
          <w:sz w:val="22"/>
          <w:szCs w:val="22"/>
          <w:lang w:val="en-US"/>
        </w:rPr>
        <w:t xml:space="preserve"> </w:t>
      </w:r>
      <w:proofErr w:type="spellStart"/>
      <w:r>
        <w:rPr>
          <w:rFonts w:ascii="Georgia" w:hAnsi="Georgia"/>
          <w:i/>
          <w:color w:val="000000" w:themeColor="text1"/>
          <w:sz w:val="22"/>
          <w:szCs w:val="22"/>
          <w:lang w:val="en-US"/>
        </w:rPr>
        <w:t>Zhongguo</w:t>
      </w:r>
      <w:proofErr w:type="spellEnd"/>
      <w:r>
        <w:rPr>
          <w:rFonts w:ascii="Georgia" w:hAnsi="Georgia"/>
          <w:i/>
          <w:color w:val="000000" w:themeColor="text1"/>
          <w:sz w:val="22"/>
          <w:szCs w:val="22"/>
          <w:lang w:val="en-US"/>
        </w:rPr>
        <w:t xml:space="preserve"> </w:t>
      </w:r>
      <w:proofErr w:type="spellStart"/>
      <w:r>
        <w:rPr>
          <w:rFonts w:ascii="Georgia" w:hAnsi="Georgia"/>
          <w:i/>
          <w:color w:val="000000" w:themeColor="text1"/>
          <w:sz w:val="22"/>
          <w:szCs w:val="22"/>
          <w:lang w:val="en-US"/>
        </w:rPr>
        <w:t>dangdai</w:t>
      </w:r>
      <w:proofErr w:type="spellEnd"/>
      <w:r>
        <w:rPr>
          <w:rFonts w:ascii="Georgia" w:hAnsi="Georgia"/>
          <w:i/>
          <w:color w:val="000000" w:themeColor="text1"/>
          <w:sz w:val="22"/>
          <w:szCs w:val="22"/>
          <w:lang w:val="en-US"/>
        </w:rPr>
        <w:t xml:space="preserve"> </w:t>
      </w:r>
      <w:proofErr w:type="spellStart"/>
      <w:r>
        <w:rPr>
          <w:rFonts w:ascii="Georgia" w:hAnsi="Georgia"/>
          <w:i/>
          <w:color w:val="000000" w:themeColor="text1"/>
          <w:sz w:val="22"/>
          <w:szCs w:val="22"/>
          <w:lang w:val="en-US"/>
        </w:rPr>
        <w:t>zhishi</w:t>
      </w:r>
      <w:r w:rsidRPr="006077C8">
        <w:rPr>
          <w:rFonts w:ascii="Georgia" w:hAnsi="Georgia"/>
          <w:i/>
          <w:color w:val="000000" w:themeColor="text1"/>
          <w:sz w:val="22"/>
          <w:szCs w:val="22"/>
          <w:lang w:val="en-US"/>
        </w:rPr>
        <w:t>fenzi</w:t>
      </w:r>
      <w:proofErr w:type="spellEnd"/>
      <w:r w:rsidRPr="006077C8">
        <w:rPr>
          <w:rFonts w:ascii="Georgia" w:hAnsi="Georgia" w:hint="eastAsia"/>
          <w:color w:val="000000" w:themeColor="text1"/>
          <w:sz w:val="22"/>
          <w:szCs w:val="22"/>
        </w:rPr>
        <w:t>中國政治與中國</w:t>
      </w:r>
      <w:r w:rsidRPr="006077C8">
        <w:rPr>
          <w:rFonts w:ascii="Georgia" w:hAnsi="Georgia"/>
          <w:color w:val="000000" w:themeColor="text1"/>
          <w:sz w:val="22"/>
          <w:szCs w:val="22"/>
        </w:rPr>
        <w:t>當代</w:t>
      </w:r>
      <w:r w:rsidRPr="006077C8">
        <w:rPr>
          <w:rFonts w:ascii="Georgia" w:hAnsi="Georgia" w:hint="eastAsia"/>
          <w:color w:val="000000" w:themeColor="text1"/>
          <w:sz w:val="22"/>
          <w:szCs w:val="22"/>
        </w:rPr>
        <w:t>知識份子</w:t>
      </w:r>
      <w:r w:rsidRPr="006077C8">
        <w:rPr>
          <w:rFonts w:ascii="Georgia" w:hAnsi="Georgia"/>
          <w:color w:val="000000" w:themeColor="text1"/>
          <w:sz w:val="22"/>
          <w:szCs w:val="22"/>
          <w:lang w:val="en-US"/>
        </w:rPr>
        <w:t xml:space="preserve"> (</w:t>
      </w:r>
      <w:proofErr w:type="spellStart"/>
      <w:r w:rsidRPr="006077C8">
        <w:rPr>
          <w:rFonts w:ascii="Georgia" w:hAnsi="Georgia"/>
          <w:color w:val="000000" w:themeColor="text1"/>
          <w:sz w:val="22"/>
          <w:szCs w:val="22"/>
          <w:lang w:val="en-US"/>
        </w:rPr>
        <w:t>Politica</w:t>
      </w:r>
      <w:proofErr w:type="spellEnd"/>
      <w:r w:rsidRPr="006077C8">
        <w:rPr>
          <w:rFonts w:ascii="Georgia" w:hAnsi="Georgia"/>
          <w:color w:val="000000" w:themeColor="text1"/>
          <w:sz w:val="22"/>
          <w:szCs w:val="22"/>
          <w:lang w:val="en-US"/>
        </w:rPr>
        <w:t xml:space="preserve"> </w:t>
      </w:r>
      <w:proofErr w:type="spellStart"/>
      <w:r w:rsidRPr="006077C8">
        <w:rPr>
          <w:rFonts w:ascii="Georgia" w:hAnsi="Georgia"/>
          <w:color w:val="000000" w:themeColor="text1"/>
          <w:sz w:val="22"/>
          <w:szCs w:val="22"/>
          <w:lang w:val="en-US"/>
        </w:rPr>
        <w:t>cinese</w:t>
      </w:r>
      <w:proofErr w:type="spellEnd"/>
      <w:r w:rsidRPr="006077C8">
        <w:rPr>
          <w:rFonts w:ascii="Georgia" w:hAnsi="Georgia"/>
          <w:color w:val="000000" w:themeColor="text1"/>
          <w:sz w:val="22"/>
          <w:szCs w:val="22"/>
          <w:lang w:val="en-US"/>
        </w:rPr>
        <w:t xml:space="preserve"> e </w:t>
      </w:r>
      <w:proofErr w:type="spellStart"/>
      <w:r w:rsidRPr="006077C8">
        <w:rPr>
          <w:rFonts w:ascii="Georgia" w:hAnsi="Georgia"/>
          <w:color w:val="000000" w:themeColor="text1"/>
          <w:sz w:val="22"/>
          <w:szCs w:val="22"/>
          <w:lang w:val="en-US"/>
        </w:rPr>
        <w:t>intellettuali</w:t>
      </w:r>
      <w:proofErr w:type="spellEnd"/>
      <w:r w:rsidRPr="006077C8">
        <w:rPr>
          <w:rFonts w:ascii="Georgia" w:hAnsi="Georgia"/>
          <w:color w:val="000000" w:themeColor="text1"/>
          <w:sz w:val="22"/>
          <w:szCs w:val="22"/>
          <w:lang w:val="en-US"/>
        </w:rPr>
        <w:t xml:space="preserve"> </w:t>
      </w:r>
      <w:proofErr w:type="spellStart"/>
      <w:r w:rsidRPr="006077C8">
        <w:rPr>
          <w:rFonts w:ascii="Georgia" w:hAnsi="Georgia"/>
          <w:color w:val="000000" w:themeColor="text1"/>
          <w:sz w:val="22"/>
          <w:szCs w:val="22"/>
          <w:lang w:val="en-US"/>
        </w:rPr>
        <w:t>cinesi</w:t>
      </w:r>
      <w:proofErr w:type="spellEnd"/>
      <w:r w:rsidRPr="006077C8">
        <w:rPr>
          <w:rFonts w:ascii="Georgia" w:hAnsi="Georgia"/>
          <w:color w:val="000000" w:themeColor="text1"/>
          <w:sz w:val="22"/>
          <w:szCs w:val="22"/>
          <w:lang w:val="en-US"/>
        </w:rPr>
        <w:t xml:space="preserve"> </w:t>
      </w:r>
      <w:proofErr w:type="spellStart"/>
      <w:r w:rsidRPr="006077C8">
        <w:rPr>
          <w:rFonts w:ascii="Georgia" w:hAnsi="Georgia"/>
          <w:color w:val="000000" w:themeColor="text1"/>
          <w:sz w:val="22"/>
          <w:szCs w:val="22"/>
          <w:lang w:val="en-US"/>
        </w:rPr>
        <w:t>contemporanei</w:t>
      </w:r>
      <w:proofErr w:type="spellEnd"/>
      <w:r w:rsidRPr="006077C8">
        <w:rPr>
          <w:rFonts w:ascii="Georgia" w:hAnsi="Georgia"/>
          <w:color w:val="000000" w:themeColor="text1"/>
          <w:sz w:val="22"/>
          <w:szCs w:val="22"/>
          <w:lang w:val="en-US"/>
        </w:rPr>
        <w:t>) (</w:t>
      </w:r>
      <w:proofErr w:type="spellStart"/>
      <w:r w:rsidRPr="006077C8">
        <w:rPr>
          <w:rFonts w:ascii="Georgia" w:hAnsi="Georgia"/>
          <w:color w:val="000000" w:themeColor="text1"/>
          <w:sz w:val="22"/>
          <w:szCs w:val="22"/>
          <w:lang w:val="en-US"/>
        </w:rPr>
        <w:t>Taibei</w:t>
      </w:r>
      <w:proofErr w:type="spellEnd"/>
      <w:r w:rsidRPr="006077C8">
        <w:rPr>
          <w:rFonts w:ascii="Georgia" w:hAnsi="Georgia"/>
          <w:color w:val="000000" w:themeColor="text1"/>
          <w:sz w:val="22"/>
          <w:szCs w:val="22"/>
          <w:lang w:val="en-US"/>
        </w:rPr>
        <w:t xml:space="preserve">: Tangshan </w:t>
      </w:r>
      <w:proofErr w:type="spellStart"/>
      <w:r w:rsidRPr="006077C8">
        <w:rPr>
          <w:rFonts w:ascii="Georgia" w:hAnsi="Georgia"/>
          <w:color w:val="000000" w:themeColor="text1"/>
          <w:sz w:val="22"/>
          <w:szCs w:val="22"/>
          <w:lang w:val="en-US"/>
        </w:rPr>
        <w:t>chubanshe</w:t>
      </w:r>
      <w:proofErr w:type="spellEnd"/>
      <w:r w:rsidRPr="006077C8">
        <w:rPr>
          <w:rFonts w:ascii="Georgia" w:hAnsi="Georgia"/>
          <w:color w:val="000000" w:themeColor="text1"/>
          <w:sz w:val="22"/>
          <w:szCs w:val="22"/>
          <w:lang w:val="en-US"/>
        </w:rPr>
        <w:t xml:space="preserve">, 1990). </w:t>
      </w:r>
      <w:proofErr w:type="spellStart"/>
      <w:r w:rsidRPr="006077C8">
        <w:rPr>
          <w:rFonts w:ascii="Georgia" w:hAnsi="Georgia"/>
          <w:color w:val="000000" w:themeColor="text1"/>
          <w:sz w:val="22"/>
          <w:szCs w:val="22"/>
          <w:lang w:val="en-US"/>
        </w:rPr>
        <w:t>Vedi</w:t>
      </w:r>
      <w:proofErr w:type="spellEnd"/>
      <w:r w:rsidRPr="006077C8">
        <w:rPr>
          <w:rFonts w:ascii="Georgia" w:hAnsi="Georgia"/>
          <w:color w:val="000000" w:themeColor="text1"/>
          <w:sz w:val="22"/>
          <w:szCs w:val="22"/>
          <w:lang w:val="en-US"/>
        </w:rPr>
        <w:t xml:space="preserve"> </w:t>
      </w:r>
      <w:proofErr w:type="spellStart"/>
      <w:r w:rsidRPr="006077C8">
        <w:rPr>
          <w:rFonts w:ascii="Georgia" w:hAnsi="Georgia"/>
          <w:color w:val="000000" w:themeColor="text1"/>
          <w:sz w:val="22"/>
          <w:szCs w:val="22"/>
          <w:lang w:val="en-US"/>
        </w:rPr>
        <w:t>anche</w:t>
      </w:r>
      <w:proofErr w:type="spellEnd"/>
      <w:r w:rsidRPr="006077C8">
        <w:rPr>
          <w:rFonts w:ascii="Georgia" w:hAnsi="Georgia"/>
          <w:color w:val="000000" w:themeColor="text1"/>
          <w:sz w:val="22"/>
          <w:szCs w:val="22"/>
          <w:lang w:val="en-US"/>
        </w:rPr>
        <w:t xml:space="preserve"> “</w:t>
      </w:r>
      <w:proofErr w:type="spellStart"/>
      <w:r w:rsidRPr="006077C8">
        <w:rPr>
          <w:rFonts w:ascii="Georgia" w:hAnsi="Georgia"/>
          <w:color w:val="000000" w:themeColor="text1"/>
          <w:sz w:val="22"/>
          <w:szCs w:val="22"/>
          <w:lang w:val="en-US"/>
        </w:rPr>
        <w:t>Postfazione</w:t>
      </w:r>
      <w:proofErr w:type="spellEnd"/>
      <w:r w:rsidRPr="006077C8">
        <w:rPr>
          <w:rFonts w:ascii="Georgia" w:hAnsi="Georgia"/>
          <w:color w:val="000000" w:themeColor="text1"/>
          <w:sz w:val="22"/>
          <w:szCs w:val="22"/>
          <w:lang w:val="en-US"/>
        </w:rPr>
        <w:t xml:space="preserve"> a</w:t>
      </w:r>
      <w:r w:rsidRPr="006077C8">
        <w:rPr>
          <w:rFonts w:ascii="Georgia" w:hAnsi="Georgia"/>
          <w:i/>
          <w:color w:val="000000" w:themeColor="text1"/>
          <w:sz w:val="22"/>
          <w:szCs w:val="22"/>
          <w:lang w:val="en-US"/>
        </w:rPr>
        <w:t xml:space="preserve"> </w:t>
      </w:r>
      <w:proofErr w:type="spellStart"/>
      <w:r w:rsidRPr="006077C8">
        <w:rPr>
          <w:rFonts w:ascii="Georgia" w:hAnsi="Georgia"/>
          <w:i/>
          <w:color w:val="000000" w:themeColor="text1"/>
          <w:sz w:val="22"/>
          <w:szCs w:val="22"/>
          <w:lang w:val="en-US"/>
        </w:rPr>
        <w:t>Politica</w:t>
      </w:r>
      <w:proofErr w:type="spellEnd"/>
      <w:r w:rsidRPr="006077C8">
        <w:rPr>
          <w:rFonts w:ascii="Georgia" w:hAnsi="Georgia"/>
          <w:i/>
          <w:color w:val="000000" w:themeColor="text1"/>
          <w:sz w:val="22"/>
          <w:szCs w:val="22"/>
          <w:lang w:val="en-US"/>
        </w:rPr>
        <w:t xml:space="preserve"> </w:t>
      </w:r>
      <w:proofErr w:type="spellStart"/>
      <w:r w:rsidRPr="006077C8">
        <w:rPr>
          <w:rFonts w:ascii="Georgia" w:hAnsi="Georgia"/>
          <w:i/>
          <w:color w:val="000000" w:themeColor="text1"/>
          <w:sz w:val="22"/>
          <w:szCs w:val="22"/>
          <w:lang w:val="en-US"/>
        </w:rPr>
        <w:t>cinese</w:t>
      </w:r>
      <w:proofErr w:type="spellEnd"/>
      <w:r w:rsidRPr="006077C8">
        <w:rPr>
          <w:rFonts w:ascii="Georgia" w:hAnsi="Georgia"/>
          <w:i/>
          <w:color w:val="000000" w:themeColor="text1"/>
          <w:sz w:val="22"/>
          <w:szCs w:val="22"/>
          <w:lang w:val="en-US"/>
        </w:rPr>
        <w:t xml:space="preserve"> e </w:t>
      </w:r>
      <w:proofErr w:type="spellStart"/>
      <w:r w:rsidRPr="006077C8">
        <w:rPr>
          <w:rFonts w:ascii="Georgia" w:hAnsi="Georgia"/>
          <w:i/>
          <w:color w:val="000000" w:themeColor="text1"/>
          <w:sz w:val="22"/>
          <w:szCs w:val="22"/>
          <w:lang w:val="en-US"/>
        </w:rPr>
        <w:t>intellettuali</w:t>
      </w:r>
      <w:proofErr w:type="spellEnd"/>
      <w:r w:rsidRPr="006077C8">
        <w:rPr>
          <w:rFonts w:ascii="Georgia" w:hAnsi="Georgia"/>
          <w:i/>
          <w:color w:val="000000" w:themeColor="text1"/>
          <w:sz w:val="22"/>
          <w:szCs w:val="22"/>
          <w:lang w:val="en-US"/>
        </w:rPr>
        <w:t xml:space="preserve"> </w:t>
      </w:r>
      <w:proofErr w:type="spellStart"/>
      <w:r w:rsidRPr="006077C8">
        <w:rPr>
          <w:rFonts w:ascii="Georgia" w:hAnsi="Georgia"/>
          <w:i/>
          <w:color w:val="000000" w:themeColor="text1"/>
          <w:sz w:val="22"/>
          <w:szCs w:val="22"/>
          <w:lang w:val="en-US"/>
        </w:rPr>
        <w:t>cinesi</w:t>
      </w:r>
      <w:proofErr w:type="spellEnd"/>
      <w:r w:rsidRPr="006077C8">
        <w:rPr>
          <w:rFonts w:ascii="Georgia" w:hAnsi="Georgia"/>
          <w:i/>
          <w:color w:val="000000" w:themeColor="text1"/>
          <w:sz w:val="22"/>
          <w:szCs w:val="22"/>
          <w:lang w:val="en-US"/>
        </w:rPr>
        <w:t xml:space="preserve"> </w:t>
      </w:r>
      <w:proofErr w:type="spellStart"/>
      <w:r w:rsidRPr="006077C8">
        <w:rPr>
          <w:rFonts w:ascii="Georgia" w:hAnsi="Georgia"/>
          <w:i/>
          <w:color w:val="000000" w:themeColor="text1"/>
          <w:sz w:val="22"/>
          <w:szCs w:val="22"/>
          <w:lang w:val="en-US"/>
        </w:rPr>
        <w:t>contemporanei</w:t>
      </w:r>
      <w:proofErr w:type="spellEnd"/>
      <w:r w:rsidRPr="006077C8">
        <w:rPr>
          <w:rFonts w:ascii="Georgia" w:hAnsi="Georgia"/>
          <w:color w:val="000000" w:themeColor="text1"/>
          <w:sz w:val="22"/>
          <w:szCs w:val="22"/>
          <w:lang w:val="en-US"/>
        </w:rPr>
        <w:t xml:space="preserve">”, in </w:t>
      </w:r>
      <w:proofErr w:type="spellStart"/>
      <w:r w:rsidRPr="006077C8">
        <w:rPr>
          <w:rFonts w:ascii="Georgia" w:hAnsi="Georgia"/>
          <w:i/>
          <w:color w:val="000000" w:themeColor="text1"/>
          <w:sz w:val="22"/>
          <w:szCs w:val="22"/>
          <w:lang w:val="en-US"/>
        </w:rPr>
        <w:t>Monologhi</w:t>
      </w:r>
      <w:proofErr w:type="spellEnd"/>
      <w:r w:rsidRPr="006077C8">
        <w:rPr>
          <w:rFonts w:ascii="Georgia" w:hAnsi="Georgia"/>
          <w:i/>
          <w:color w:val="000000" w:themeColor="text1"/>
          <w:sz w:val="22"/>
          <w:szCs w:val="22"/>
          <w:lang w:val="en-US"/>
        </w:rPr>
        <w:t xml:space="preserve"> del </w:t>
      </w:r>
      <w:proofErr w:type="spellStart"/>
      <w:r w:rsidRPr="006077C8">
        <w:rPr>
          <w:rFonts w:ascii="Georgia" w:hAnsi="Georgia"/>
          <w:i/>
          <w:color w:val="000000" w:themeColor="text1"/>
          <w:sz w:val="22"/>
          <w:szCs w:val="22"/>
          <w:lang w:val="en-US"/>
        </w:rPr>
        <w:t>giorno</w:t>
      </w:r>
      <w:proofErr w:type="spellEnd"/>
      <w:r w:rsidRPr="006077C8">
        <w:rPr>
          <w:rFonts w:ascii="Georgia" w:hAnsi="Georgia"/>
          <w:i/>
          <w:color w:val="000000" w:themeColor="text1"/>
          <w:sz w:val="22"/>
          <w:szCs w:val="22"/>
          <w:lang w:val="en-US"/>
        </w:rPr>
        <w:t xml:space="preserve"> del </w:t>
      </w:r>
      <w:proofErr w:type="spellStart"/>
      <w:r w:rsidRPr="006077C8">
        <w:rPr>
          <w:rFonts w:ascii="Georgia" w:hAnsi="Georgia"/>
          <w:i/>
          <w:color w:val="000000" w:themeColor="text1"/>
          <w:sz w:val="22"/>
          <w:szCs w:val="22"/>
          <w:lang w:val="en-US"/>
        </w:rPr>
        <w:t>giudizio</w:t>
      </w:r>
      <w:proofErr w:type="spellEnd"/>
      <w:r w:rsidRPr="006077C8">
        <w:rPr>
          <w:rFonts w:ascii="Georgia" w:hAnsi="Georgia"/>
          <w:color w:val="000000" w:themeColor="text1"/>
          <w:sz w:val="22"/>
          <w:szCs w:val="22"/>
          <w:lang w:val="en-US"/>
        </w:rPr>
        <w:t>, 105,</w:t>
      </w:r>
      <w:r w:rsidRPr="006077C8">
        <w:rPr>
          <w:rFonts w:ascii="Georgia" w:hAnsi="Georgia"/>
          <w:color w:val="000000" w:themeColor="text1"/>
          <w:sz w:val="22"/>
          <w:szCs w:val="22"/>
        </w:rPr>
        <w:t xml:space="preserve"> </w:t>
      </w:r>
      <w:proofErr w:type="spellStart"/>
      <w:r w:rsidRPr="006077C8">
        <w:rPr>
          <w:rFonts w:ascii="Georgia" w:hAnsi="Georgia"/>
          <w:color w:val="000000" w:themeColor="text1"/>
          <w:sz w:val="22"/>
          <w:szCs w:val="22"/>
        </w:rPr>
        <w:t>trad</w:t>
      </w:r>
      <w:proofErr w:type="spellEnd"/>
      <w:r w:rsidRPr="006077C8">
        <w:rPr>
          <w:rFonts w:ascii="Georgia" w:hAnsi="Georgia"/>
          <w:color w:val="000000" w:themeColor="text1"/>
          <w:sz w:val="22"/>
          <w:szCs w:val="22"/>
        </w:rPr>
        <w:t xml:space="preserve">. </w:t>
      </w:r>
      <w:proofErr w:type="spellStart"/>
      <w:r w:rsidRPr="006077C8">
        <w:rPr>
          <w:rFonts w:ascii="Georgia" w:hAnsi="Georgia"/>
          <w:color w:val="000000" w:themeColor="text1"/>
          <w:sz w:val="22"/>
          <w:szCs w:val="22"/>
        </w:rPr>
        <w:t>it</w:t>
      </w:r>
      <w:proofErr w:type="spellEnd"/>
      <w:r w:rsidRPr="006077C8">
        <w:rPr>
          <w:rFonts w:ascii="Georgia" w:hAnsi="Georgia"/>
          <w:color w:val="000000" w:themeColor="text1"/>
          <w:sz w:val="22"/>
          <w:szCs w:val="22"/>
        </w:rPr>
        <w:t xml:space="preserve">. di Valeria </w:t>
      </w:r>
      <w:proofErr w:type="spellStart"/>
      <w:r w:rsidRPr="006077C8">
        <w:rPr>
          <w:rFonts w:ascii="Georgia" w:hAnsi="Georgia"/>
          <w:color w:val="000000" w:themeColor="text1"/>
          <w:sz w:val="22"/>
          <w:szCs w:val="22"/>
        </w:rPr>
        <w:t>Varriano</w:t>
      </w:r>
      <w:proofErr w:type="spellEnd"/>
      <w:r w:rsidRPr="006077C8">
        <w:rPr>
          <w:rFonts w:ascii="Georgia" w:hAnsi="Georgia"/>
          <w:color w:val="000000" w:themeColor="text1"/>
          <w:sz w:val="22"/>
          <w:szCs w:val="22"/>
          <w:lang w:val="en-US"/>
        </w:rPr>
        <w:t>.</w:t>
      </w:r>
    </w:p>
  </w:footnote>
  <w:footnote w:id="4">
    <w:p w14:paraId="346F6701" w14:textId="5F55A1D0" w:rsidR="006077C8" w:rsidRPr="006077C8" w:rsidRDefault="006077C8" w:rsidP="006077C8">
      <w:pPr>
        <w:pStyle w:val="Testonotaapidipagina"/>
        <w:jc w:val="both"/>
        <w:rPr>
          <w:rFonts w:ascii="Georgia" w:hAnsi="Georgia"/>
          <w:sz w:val="22"/>
          <w:szCs w:val="22"/>
          <w:lang w:val="en-US"/>
        </w:rPr>
      </w:pPr>
      <w:r w:rsidRPr="006077C8">
        <w:rPr>
          <w:rStyle w:val="Rimandonotaapidipagina"/>
          <w:rFonts w:ascii="Georgia" w:hAnsi="Georgia"/>
          <w:color w:val="000000" w:themeColor="text1"/>
          <w:sz w:val="22"/>
          <w:szCs w:val="22"/>
        </w:rPr>
        <w:footnoteRef/>
      </w:r>
      <w:r w:rsidRPr="006077C8">
        <w:rPr>
          <w:rFonts w:ascii="Georgia" w:hAnsi="Georgia"/>
          <w:color w:val="000000" w:themeColor="text1"/>
          <w:sz w:val="22"/>
          <w:szCs w:val="22"/>
          <w:lang w:val="en-US"/>
        </w:rPr>
        <w:t xml:space="preserve"> </w:t>
      </w:r>
      <w:r w:rsidRPr="006077C8">
        <w:rPr>
          <w:rFonts w:ascii="Georgia" w:hAnsi="Georgia"/>
          <w:i/>
          <w:color w:val="000000" w:themeColor="text1"/>
          <w:sz w:val="22"/>
          <w:szCs w:val="22"/>
          <w:lang w:val="en-US"/>
        </w:rPr>
        <w:t>Ibid.</w:t>
      </w:r>
      <w:proofErr w:type="gramStart"/>
      <w:r w:rsidRPr="006077C8">
        <w:rPr>
          <w:rFonts w:ascii="Georgia" w:hAnsi="Georgia"/>
          <w:color w:val="000000" w:themeColor="text1"/>
          <w:sz w:val="22"/>
          <w:szCs w:val="22"/>
          <w:lang w:val="en-US"/>
        </w:rPr>
        <w:t>,  111</w:t>
      </w:r>
      <w:proofErr w:type="gramEnd"/>
      <w:r w:rsidRPr="006077C8">
        <w:rPr>
          <w:rFonts w:ascii="Georgia" w:hAnsi="Georgia"/>
          <w:color w:val="000000" w:themeColor="text1"/>
          <w:sz w:val="22"/>
          <w:szCs w:val="22"/>
          <w:lang w:val="en-US"/>
        </w:rPr>
        <w:t>.</w:t>
      </w:r>
    </w:p>
  </w:footnote>
  <w:footnote w:id="5">
    <w:p w14:paraId="30CF576C" w14:textId="64C8A275" w:rsidR="006077C8" w:rsidRPr="006077C8" w:rsidRDefault="006077C8" w:rsidP="006077C8">
      <w:pPr>
        <w:pStyle w:val="Testonotaapidipagina"/>
        <w:jc w:val="both"/>
        <w:rPr>
          <w:rFonts w:ascii="Georgia" w:hAnsi="Georgia"/>
          <w:sz w:val="22"/>
          <w:szCs w:val="22"/>
          <w:lang w:val="en-US"/>
        </w:rPr>
      </w:pPr>
      <w:r w:rsidRPr="006077C8">
        <w:rPr>
          <w:rStyle w:val="Rimandonotaapidipagina"/>
          <w:rFonts w:ascii="Georgia" w:hAnsi="Georgia"/>
          <w:sz w:val="22"/>
          <w:szCs w:val="22"/>
        </w:rPr>
        <w:footnoteRef/>
      </w:r>
      <w:r w:rsidRPr="006077C8">
        <w:rPr>
          <w:rFonts w:ascii="Georgia" w:hAnsi="Georgia"/>
          <w:sz w:val="22"/>
          <w:szCs w:val="22"/>
          <w:lang w:val="en-US"/>
        </w:rPr>
        <w:t xml:space="preserve"> Liu Xiaobo </w:t>
      </w:r>
      <w:r w:rsidRPr="006077C8">
        <w:rPr>
          <w:rFonts w:ascii="Georgia" w:hAnsi="Georgia" w:hint="eastAsia"/>
          <w:sz w:val="22"/>
          <w:szCs w:val="22"/>
        </w:rPr>
        <w:t>刘晓波</w:t>
      </w:r>
      <w:r w:rsidRPr="006077C8">
        <w:rPr>
          <w:rFonts w:ascii="Georgia" w:hAnsi="Georgia"/>
          <w:sz w:val="22"/>
          <w:szCs w:val="22"/>
          <w:lang w:val="en-US"/>
        </w:rPr>
        <w:t>,</w:t>
      </w:r>
      <w:r>
        <w:rPr>
          <w:rFonts w:ascii="Georgia" w:hAnsi="Georgia"/>
          <w:sz w:val="22"/>
          <w:szCs w:val="22"/>
          <w:lang w:val="en-US"/>
        </w:rPr>
        <w:t xml:space="preserve"> “</w:t>
      </w:r>
      <w:proofErr w:type="spellStart"/>
      <w:r>
        <w:rPr>
          <w:rFonts w:ascii="Georgia" w:hAnsi="Georgia"/>
          <w:sz w:val="22"/>
          <w:szCs w:val="22"/>
          <w:lang w:val="en-US"/>
        </w:rPr>
        <w:t>Weiji</w:t>
      </w:r>
      <w:proofErr w:type="spellEnd"/>
      <w:r>
        <w:rPr>
          <w:rFonts w:ascii="Georgia" w:hAnsi="Georgia"/>
          <w:sz w:val="22"/>
          <w:szCs w:val="22"/>
          <w:lang w:val="en-US"/>
        </w:rPr>
        <w:t xml:space="preserve">! Xin </w:t>
      </w:r>
      <w:proofErr w:type="spellStart"/>
      <w:r>
        <w:rPr>
          <w:rFonts w:ascii="Georgia" w:hAnsi="Georgia"/>
          <w:sz w:val="22"/>
          <w:szCs w:val="22"/>
          <w:lang w:val="en-US"/>
        </w:rPr>
        <w:t>Shiqi</w:t>
      </w:r>
      <w:proofErr w:type="spellEnd"/>
      <w:r>
        <w:rPr>
          <w:rFonts w:ascii="Georgia" w:hAnsi="Georgia"/>
          <w:sz w:val="22"/>
          <w:szCs w:val="22"/>
          <w:lang w:val="en-US"/>
        </w:rPr>
        <w:t xml:space="preserve"> </w:t>
      </w:r>
      <w:proofErr w:type="spellStart"/>
      <w:r>
        <w:rPr>
          <w:rFonts w:ascii="Georgia" w:hAnsi="Georgia"/>
          <w:sz w:val="22"/>
          <w:szCs w:val="22"/>
          <w:lang w:val="en-US"/>
        </w:rPr>
        <w:t>wenxue</w:t>
      </w:r>
      <w:proofErr w:type="spellEnd"/>
      <w:r>
        <w:rPr>
          <w:rFonts w:ascii="Georgia" w:hAnsi="Georgia"/>
          <w:sz w:val="22"/>
          <w:szCs w:val="22"/>
          <w:lang w:val="en-US"/>
        </w:rPr>
        <w:t xml:space="preserve"> </w:t>
      </w:r>
      <w:proofErr w:type="spellStart"/>
      <w:r>
        <w:rPr>
          <w:rFonts w:ascii="Georgia" w:hAnsi="Georgia"/>
          <w:sz w:val="22"/>
          <w:szCs w:val="22"/>
          <w:lang w:val="en-US"/>
        </w:rPr>
        <w:t>mianlin</w:t>
      </w:r>
      <w:proofErr w:type="spellEnd"/>
      <w:r>
        <w:rPr>
          <w:rFonts w:ascii="Georgia" w:hAnsi="Georgia"/>
          <w:sz w:val="22"/>
          <w:szCs w:val="22"/>
          <w:lang w:val="en-US"/>
        </w:rPr>
        <w:t xml:space="preserve"> </w:t>
      </w:r>
      <w:proofErr w:type="spellStart"/>
      <w:r>
        <w:rPr>
          <w:rFonts w:ascii="Georgia" w:hAnsi="Georgia"/>
          <w:sz w:val="22"/>
          <w:szCs w:val="22"/>
          <w:lang w:val="en-US"/>
        </w:rPr>
        <w:t>weiji</w:t>
      </w:r>
      <w:proofErr w:type="spellEnd"/>
      <w:r>
        <w:rPr>
          <w:rFonts w:ascii="Georgia" w:hAnsi="Georgia"/>
          <w:sz w:val="22"/>
          <w:szCs w:val="22"/>
          <w:lang w:val="en-US"/>
        </w:rPr>
        <w:t xml:space="preserve">!” </w:t>
      </w:r>
      <w:r>
        <w:rPr>
          <w:rFonts w:ascii="Georgia" w:hAnsi="Georgia" w:hint="eastAsia"/>
          <w:sz w:val="22"/>
          <w:szCs w:val="22"/>
          <w:lang w:val="en-US"/>
        </w:rPr>
        <w:t>危机！</w:t>
      </w:r>
      <w:r w:rsidRPr="006077C8">
        <w:rPr>
          <w:rFonts w:ascii="Georgia" w:hAnsi="Georgia" w:hint="eastAsia"/>
          <w:sz w:val="22"/>
          <w:szCs w:val="22"/>
        </w:rPr>
        <w:t>新时期文学面临危机</w:t>
      </w:r>
      <w:r w:rsidRPr="006077C8">
        <w:rPr>
          <w:rFonts w:ascii="Georgia" w:hAnsi="Georgia"/>
          <w:sz w:val="22"/>
          <w:szCs w:val="22"/>
          <w:lang w:val="en-US"/>
        </w:rPr>
        <w:t xml:space="preserve"> (</w:t>
      </w:r>
      <w:proofErr w:type="spellStart"/>
      <w:r w:rsidRPr="006077C8">
        <w:rPr>
          <w:rFonts w:ascii="Georgia" w:hAnsi="Georgia"/>
          <w:sz w:val="22"/>
          <w:szCs w:val="22"/>
          <w:lang w:val="en-US"/>
        </w:rPr>
        <w:t>Crisi</w:t>
      </w:r>
      <w:proofErr w:type="spellEnd"/>
      <w:r w:rsidRPr="006077C8">
        <w:rPr>
          <w:rFonts w:ascii="Georgia" w:hAnsi="Georgia"/>
          <w:sz w:val="22"/>
          <w:szCs w:val="22"/>
          <w:lang w:val="en-US"/>
        </w:rPr>
        <w:t xml:space="preserve">! La </w:t>
      </w:r>
      <w:proofErr w:type="spellStart"/>
      <w:r w:rsidRPr="006077C8">
        <w:rPr>
          <w:rFonts w:ascii="Georgia" w:hAnsi="Georgia"/>
          <w:sz w:val="22"/>
          <w:szCs w:val="22"/>
          <w:lang w:val="en-US"/>
        </w:rPr>
        <w:t>letteratura</w:t>
      </w:r>
      <w:proofErr w:type="spellEnd"/>
      <w:r w:rsidRPr="006077C8">
        <w:rPr>
          <w:rFonts w:ascii="Georgia" w:hAnsi="Georgia"/>
          <w:sz w:val="22"/>
          <w:szCs w:val="22"/>
          <w:lang w:val="en-US"/>
        </w:rPr>
        <w:t xml:space="preserve"> </w:t>
      </w:r>
      <w:proofErr w:type="spellStart"/>
      <w:r w:rsidRPr="006077C8">
        <w:rPr>
          <w:rFonts w:ascii="Georgia" w:hAnsi="Georgia"/>
          <w:sz w:val="22"/>
          <w:szCs w:val="22"/>
          <w:lang w:val="en-US"/>
        </w:rPr>
        <w:t>della</w:t>
      </w:r>
      <w:proofErr w:type="spellEnd"/>
      <w:r w:rsidRPr="006077C8">
        <w:rPr>
          <w:rFonts w:ascii="Georgia" w:hAnsi="Georgia"/>
          <w:sz w:val="22"/>
          <w:szCs w:val="22"/>
          <w:lang w:val="en-US"/>
        </w:rPr>
        <w:t xml:space="preserve"> Nuova Era è </w:t>
      </w:r>
      <w:proofErr w:type="spellStart"/>
      <w:r w:rsidRPr="006077C8">
        <w:rPr>
          <w:rFonts w:ascii="Georgia" w:hAnsi="Georgia"/>
          <w:sz w:val="22"/>
          <w:szCs w:val="22"/>
          <w:lang w:val="en-US"/>
        </w:rPr>
        <w:t>entrata</w:t>
      </w:r>
      <w:proofErr w:type="spellEnd"/>
      <w:r w:rsidRPr="006077C8">
        <w:rPr>
          <w:rFonts w:ascii="Georgia" w:hAnsi="Georgia"/>
          <w:sz w:val="22"/>
          <w:szCs w:val="22"/>
          <w:lang w:val="en-US"/>
        </w:rPr>
        <w:t xml:space="preserve"> in </w:t>
      </w:r>
      <w:proofErr w:type="spellStart"/>
      <w:r w:rsidRPr="006077C8">
        <w:rPr>
          <w:rFonts w:ascii="Georgia" w:hAnsi="Georgia"/>
          <w:sz w:val="22"/>
          <w:szCs w:val="22"/>
          <w:lang w:val="en-US"/>
        </w:rPr>
        <w:t>crisi</w:t>
      </w:r>
      <w:proofErr w:type="spellEnd"/>
      <w:r w:rsidRPr="006077C8">
        <w:rPr>
          <w:rFonts w:ascii="Georgia" w:hAnsi="Georgia"/>
          <w:sz w:val="22"/>
          <w:szCs w:val="22"/>
          <w:lang w:val="en-US"/>
        </w:rPr>
        <w:t xml:space="preserve">), </w:t>
      </w:r>
      <w:r w:rsidRPr="006077C8">
        <w:rPr>
          <w:rFonts w:ascii="Georgia" w:hAnsi="Georgia"/>
          <w:i/>
          <w:iCs/>
          <w:sz w:val="22"/>
          <w:szCs w:val="22"/>
          <w:lang w:val="en-US"/>
        </w:rPr>
        <w:t xml:space="preserve">Shenzhen </w:t>
      </w:r>
      <w:proofErr w:type="spellStart"/>
      <w:r w:rsidRPr="006077C8">
        <w:rPr>
          <w:rFonts w:ascii="Georgia" w:hAnsi="Georgia"/>
          <w:i/>
          <w:iCs/>
          <w:sz w:val="22"/>
          <w:szCs w:val="22"/>
          <w:lang w:val="en-US"/>
        </w:rPr>
        <w:t>Qingnianbao</w:t>
      </w:r>
      <w:proofErr w:type="spellEnd"/>
      <w:r w:rsidRPr="006077C8">
        <w:rPr>
          <w:rFonts w:ascii="Georgia" w:hAnsi="Georgia"/>
          <w:i/>
          <w:iCs/>
          <w:sz w:val="22"/>
          <w:szCs w:val="22"/>
          <w:lang w:val="en-US"/>
        </w:rPr>
        <w:t xml:space="preserve"> </w:t>
      </w:r>
      <w:r w:rsidRPr="006077C8">
        <w:rPr>
          <w:rFonts w:ascii="Georgia" w:hAnsi="Georgia" w:hint="eastAsia"/>
          <w:sz w:val="22"/>
          <w:szCs w:val="22"/>
        </w:rPr>
        <w:t>深圳青年报</w:t>
      </w:r>
      <w:r w:rsidRPr="006077C8">
        <w:rPr>
          <w:rFonts w:ascii="Georgia" w:hAnsi="Georgia"/>
          <w:sz w:val="22"/>
          <w:szCs w:val="22"/>
          <w:lang w:val="en-US"/>
        </w:rPr>
        <w:t>, 3/10/1986.</w:t>
      </w:r>
    </w:p>
  </w:footnote>
  <w:footnote w:id="6">
    <w:p w14:paraId="1D599DB5" w14:textId="000D402B" w:rsidR="006077C8" w:rsidRPr="006077C8" w:rsidRDefault="006077C8" w:rsidP="006077C8">
      <w:pPr>
        <w:pStyle w:val="Testonotaapidipagina"/>
        <w:jc w:val="both"/>
        <w:rPr>
          <w:rFonts w:ascii="Georgia" w:hAnsi="Georgia"/>
          <w:sz w:val="22"/>
          <w:szCs w:val="22"/>
          <w:lang w:val="en-US"/>
        </w:rPr>
      </w:pPr>
      <w:r w:rsidRPr="006077C8">
        <w:rPr>
          <w:rStyle w:val="Rimandonotaapidipagina"/>
          <w:rFonts w:ascii="Georgia" w:hAnsi="Georgia"/>
          <w:sz w:val="22"/>
          <w:szCs w:val="22"/>
        </w:rPr>
        <w:footnoteRef/>
      </w:r>
      <w:r w:rsidRPr="006077C8">
        <w:rPr>
          <w:rFonts w:ascii="Georgia" w:hAnsi="Georgia"/>
          <w:sz w:val="22"/>
          <w:szCs w:val="22"/>
          <w:lang w:val="en-US"/>
        </w:rPr>
        <w:t xml:space="preserve"> Ibid</w:t>
      </w:r>
      <w:r>
        <w:rPr>
          <w:rFonts w:ascii="Georgia" w:hAnsi="Georgia"/>
          <w:sz w:val="22"/>
          <w:szCs w:val="22"/>
          <w:lang w:val="en-US"/>
        </w:rPr>
        <w:t>.</w:t>
      </w:r>
    </w:p>
  </w:footnote>
  <w:footnote w:id="7">
    <w:p w14:paraId="1203E992" w14:textId="4980C2C6" w:rsidR="006077C8" w:rsidRPr="006077C8" w:rsidRDefault="006077C8" w:rsidP="006077C8">
      <w:pPr>
        <w:pStyle w:val="Testonotaapidipagina"/>
        <w:jc w:val="both"/>
        <w:rPr>
          <w:rFonts w:ascii="Georgia" w:hAnsi="Georgia"/>
          <w:sz w:val="22"/>
          <w:szCs w:val="22"/>
        </w:rPr>
      </w:pPr>
      <w:r w:rsidRPr="006077C8">
        <w:rPr>
          <w:rStyle w:val="Rimandonotaapidipagina"/>
          <w:rFonts w:ascii="Georgia" w:hAnsi="Georgia"/>
          <w:sz w:val="22"/>
          <w:szCs w:val="22"/>
        </w:rPr>
        <w:footnoteRef/>
      </w:r>
      <w:r w:rsidRPr="006077C8">
        <w:rPr>
          <w:rFonts w:ascii="Georgia" w:hAnsi="Georgia"/>
          <w:sz w:val="22"/>
          <w:szCs w:val="22"/>
          <w:lang w:val="en-US"/>
        </w:rPr>
        <w:t xml:space="preserve"> Un dive</w:t>
      </w:r>
      <w:r w:rsidRPr="006077C8">
        <w:rPr>
          <w:rFonts w:ascii="Georgia" w:hAnsi="Georgia"/>
          <w:sz w:val="22"/>
          <w:szCs w:val="22"/>
        </w:rPr>
        <w:t xml:space="preserve">rtente esempio di questo apprezzamento, che va al di là della condivisione delle sue idee, è il nome di “centunesima scuola” dato alla sezione della rivista </w:t>
      </w:r>
      <w:proofErr w:type="spellStart"/>
      <w:r w:rsidRPr="006077C8">
        <w:rPr>
          <w:rFonts w:ascii="Georgia" w:hAnsi="Georgia"/>
          <w:i/>
          <w:sz w:val="22"/>
          <w:szCs w:val="22"/>
        </w:rPr>
        <w:t>Baija</w:t>
      </w:r>
      <w:proofErr w:type="spellEnd"/>
      <w:r w:rsidRPr="006077C8">
        <w:rPr>
          <w:rFonts w:ascii="Georgia" w:hAnsi="Georgia"/>
          <w:sz w:val="22"/>
          <w:szCs w:val="22"/>
        </w:rPr>
        <w:t xml:space="preserve"> (le “cento scuole”) dove nel 1988 </w:t>
      </w:r>
      <w:proofErr w:type="spellStart"/>
      <w:r w:rsidRPr="006077C8">
        <w:rPr>
          <w:rFonts w:ascii="Georgia" w:hAnsi="Georgia"/>
          <w:sz w:val="22"/>
          <w:szCs w:val="22"/>
        </w:rPr>
        <w:t>Liu</w:t>
      </w:r>
      <w:proofErr w:type="spellEnd"/>
      <w:r w:rsidRPr="006077C8">
        <w:rPr>
          <w:rFonts w:ascii="Georgia" w:hAnsi="Georgia"/>
          <w:sz w:val="22"/>
          <w:szCs w:val="22"/>
        </w:rPr>
        <w:t xml:space="preserve"> </w:t>
      </w:r>
      <w:proofErr w:type="spellStart"/>
      <w:r w:rsidRPr="006077C8">
        <w:rPr>
          <w:rFonts w:ascii="Georgia" w:hAnsi="Georgia"/>
          <w:sz w:val="22"/>
          <w:szCs w:val="22"/>
        </w:rPr>
        <w:t>Xiaobo</w:t>
      </w:r>
      <w:proofErr w:type="spellEnd"/>
      <w:r w:rsidRPr="006077C8">
        <w:rPr>
          <w:rFonts w:ascii="Georgia" w:hAnsi="Georgia"/>
          <w:sz w:val="22"/>
          <w:szCs w:val="22"/>
        </w:rPr>
        <w:t xml:space="preserve"> pubblicò alcuni sui saggi. Il titolo della sezione era volto a sottolineare l’eterodossia del suo pensiero, che non poteva essere ricondotto a nessuna delle scuole mai esistite in Cina.</w:t>
      </w:r>
    </w:p>
  </w:footnote>
  <w:footnote w:id="8">
    <w:p w14:paraId="3B243E16" w14:textId="38FD52FC" w:rsidR="006077C8" w:rsidRPr="006077C8" w:rsidRDefault="006077C8" w:rsidP="006077C8">
      <w:pPr>
        <w:pStyle w:val="Testonotaapidipagina"/>
        <w:jc w:val="both"/>
        <w:rPr>
          <w:rFonts w:ascii="Georgia" w:hAnsi="Georgia"/>
          <w:sz w:val="22"/>
          <w:szCs w:val="22"/>
        </w:rPr>
      </w:pPr>
      <w:r w:rsidRPr="006077C8">
        <w:rPr>
          <w:rStyle w:val="Rimandonotaapidipagina"/>
          <w:rFonts w:ascii="Georgia" w:hAnsi="Georgia"/>
          <w:sz w:val="22"/>
          <w:szCs w:val="22"/>
        </w:rPr>
        <w:footnoteRef/>
      </w:r>
      <w:r w:rsidRPr="006077C8">
        <w:rPr>
          <w:rFonts w:ascii="Georgia" w:hAnsi="Georgia"/>
          <w:sz w:val="22"/>
          <w:szCs w:val="22"/>
        </w:rPr>
        <w:t xml:space="preserve"> </w:t>
      </w:r>
      <w:proofErr w:type="spellStart"/>
      <w:r w:rsidRPr="006077C8">
        <w:rPr>
          <w:rFonts w:ascii="Georgia" w:hAnsi="Georgia"/>
          <w:sz w:val="22"/>
          <w:szCs w:val="22"/>
        </w:rPr>
        <w:t>Liu</w:t>
      </w:r>
      <w:proofErr w:type="spellEnd"/>
      <w:r w:rsidRPr="006077C8">
        <w:rPr>
          <w:rFonts w:ascii="Georgia" w:hAnsi="Georgia"/>
          <w:sz w:val="22"/>
          <w:szCs w:val="22"/>
        </w:rPr>
        <w:t xml:space="preserve"> </w:t>
      </w:r>
      <w:proofErr w:type="spellStart"/>
      <w:r w:rsidRPr="006077C8">
        <w:rPr>
          <w:rFonts w:ascii="Georgia" w:hAnsi="Georgia"/>
          <w:sz w:val="22"/>
          <w:szCs w:val="22"/>
        </w:rPr>
        <w:t>Xiaobo</w:t>
      </w:r>
      <w:proofErr w:type="spellEnd"/>
      <w:r w:rsidRPr="006077C8">
        <w:rPr>
          <w:rFonts w:ascii="Georgia" w:hAnsi="Georgia"/>
          <w:sz w:val="22"/>
          <w:szCs w:val="22"/>
        </w:rPr>
        <w:t xml:space="preserve"> </w:t>
      </w:r>
      <w:r w:rsidRPr="006077C8">
        <w:rPr>
          <w:rFonts w:ascii="Georgia" w:hAnsi="Georgia" w:hint="eastAsia"/>
          <w:sz w:val="22"/>
          <w:szCs w:val="22"/>
        </w:rPr>
        <w:t>刘晓波</w:t>
      </w:r>
      <w:r w:rsidRPr="006077C8">
        <w:rPr>
          <w:rFonts w:ascii="Georgia" w:hAnsi="Georgia"/>
          <w:sz w:val="22"/>
          <w:szCs w:val="22"/>
        </w:rPr>
        <w:t xml:space="preserve">, </w:t>
      </w:r>
      <w:r w:rsidR="00AC39F2">
        <w:rPr>
          <w:rFonts w:ascii="Georgia" w:hAnsi="Georgia"/>
          <w:sz w:val="22"/>
          <w:szCs w:val="22"/>
        </w:rPr>
        <w:t>“</w:t>
      </w:r>
      <w:proofErr w:type="spellStart"/>
      <w:r w:rsidRPr="006077C8">
        <w:rPr>
          <w:rFonts w:ascii="Georgia" w:hAnsi="Georgia"/>
          <w:sz w:val="22"/>
          <w:szCs w:val="22"/>
        </w:rPr>
        <w:t>Shenmei</w:t>
      </w:r>
      <w:proofErr w:type="spellEnd"/>
      <w:r w:rsidRPr="006077C8">
        <w:rPr>
          <w:rFonts w:ascii="Georgia" w:hAnsi="Georgia"/>
          <w:sz w:val="22"/>
          <w:szCs w:val="22"/>
        </w:rPr>
        <w:t xml:space="preserve"> de </w:t>
      </w:r>
      <w:proofErr w:type="spellStart"/>
      <w:r w:rsidRPr="006077C8">
        <w:rPr>
          <w:rFonts w:ascii="Georgia" w:hAnsi="Georgia"/>
          <w:sz w:val="22"/>
          <w:szCs w:val="22"/>
        </w:rPr>
        <w:t>chaoyue</w:t>
      </w:r>
      <w:proofErr w:type="spellEnd"/>
      <w:r w:rsidRPr="006077C8">
        <w:rPr>
          <w:rFonts w:ascii="Georgia" w:hAnsi="Georgia"/>
          <w:sz w:val="22"/>
          <w:szCs w:val="22"/>
        </w:rPr>
        <w:t>”</w:t>
      </w:r>
      <w:r w:rsidR="00AC39F2">
        <w:rPr>
          <w:rFonts w:ascii="Georgia" w:hAnsi="Georgia"/>
          <w:sz w:val="22"/>
          <w:szCs w:val="22"/>
        </w:rPr>
        <w:t xml:space="preserve"> </w:t>
      </w:r>
      <w:r w:rsidRPr="006077C8">
        <w:rPr>
          <w:rFonts w:ascii="Georgia" w:hAnsi="Georgia" w:hint="eastAsia"/>
          <w:sz w:val="22"/>
          <w:szCs w:val="22"/>
        </w:rPr>
        <w:t>审美的超越</w:t>
      </w:r>
      <w:r>
        <w:rPr>
          <w:rFonts w:ascii="Georgia" w:hAnsi="Georgia"/>
          <w:sz w:val="22"/>
          <w:szCs w:val="22"/>
        </w:rPr>
        <w:t xml:space="preserve"> </w:t>
      </w:r>
      <w:r w:rsidRPr="006077C8">
        <w:rPr>
          <w:rFonts w:ascii="Georgia" w:hAnsi="Georgia"/>
          <w:sz w:val="22"/>
          <w:szCs w:val="22"/>
        </w:rPr>
        <w:t>(</w:t>
      </w:r>
      <w:r>
        <w:rPr>
          <w:rFonts w:ascii="Georgia" w:hAnsi="Georgia"/>
          <w:sz w:val="22"/>
          <w:szCs w:val="22"/>
        </w:rPr>
        <w:t>La t</w:t>
      </w:r>
      <w:r w:rsidRPr="006077C8">
        <w:rPr>
          <w:rFonts w:ascii="Georgia" w:hAnsi="Georgia"/>
          <w:sz w:val="22"/>
          <w:szCs w:val="22"/>
        </w:rPr>
        <w:t>rascendenza dell</w:t>
      </w:r>
      <w:r>
        <w:rPr>
          <w:rFonts w:ascii="Georgia" w:hAnsi="Georgia"/>
          <w:sz w:val="22"/>
          <w:szCs w:val="22"/>
        </w:rPr>
        <w:t>’</w:t>
      </w:r>
      <w:r w:rsidRPr="006077C8">
        <w:rPr>
          <w:rFonts w:ascii="Georgia" w:hAnsi="Georgia"/>
          <w:sz w:val="22"/>
          <w:szCs w:val="22"/>
        </w:rPr>
        <w:t xml:space="preserve">esperienza estetica), </w:t>
      </w:r>
      <w:r>
        <w:rPr>
          <w:rFonts w:ascii="Georgia" w:hAnsi="Georgia"/>
          <w:sz w:val="22"/>
          <w:szCs w:val="22"/>
        </w:rPr>
        <w:t xml:space="preserve">in </w:t>
      </w:r>
      <w:proofErr w:type="spellStart"/>
      <w:r w:rsidRPr="006077C8">
        <w:rPr>
          <w:rFonts w:ascii="Georgia" w:hAnsi="Georgia"/>
          <w:i/>
          <w:sz w:val="22"/>
          <w:szCs w:val="22"/>
        </w:rPr>
        <w:t>Shenmei</w:t>
      </w:r>
      <w:proofErr w:type="spellEnd"/>
      <w:r w:rsidRPr="006077C8">
        <w:rPr>
          <w:rFonts w:ascii="Georgia" w:hAnsi="Georgia"/>
          <w:i/>
          <w:sz w:val="22"/>
          <w:szCs w:val="22"/>
        </w:rPr>
        <w:t xml:space="preserve"> </w:t>
      </w:r>
      <w:proofErr w:type="spellStart"/>
      <w:r w:rsidRPr="006077C8">
        <w:rPr>
          <w:rFonts w:ascii="Georgia" w:hAnsi="Georgia"/>
          <w:i/>
          <w:sz w:val="22"/>
          <w:szCs w:val="22"/>
        </w:rPr>
        <w:t>yu</w:t>
      </w:r>
      <w:proofErr w:type="spellEnd"/>
      <w:r w:rsidRPr="006077C8">
        <w:rPr>
          <w:rFonts w:ascii="Georgia" w:hAnsi="Georgia"/>
          <w:i/>
          <w:sz w:val="22"/>
          <w:szCs w:val="22"/>
        </w:rPr>
        <w:t xml:space="preserve"> </w:t>
      </w:r>
      <w:proofErr w:type="spellStart"/>
      <w:r w:rsidRPr="006077C8">
        <w:rPr>
          <w:rFonts w:ascii="Georgia" w:hAnsi="Georgia"/>
          <w:i/>
          <w:sz w:val="22"/>
          <w:szCs w:val="22"/>
        </w:rPr>
        <w:t>ren</w:t>
      </w:r>
      <w:proofErr w:type="spellEnd"/>
      <w:r>
        <w:rPr>
          <w:rFonts w:ascii="Georgia" w:hAnsi="Georgia"/>
          <w:i/>
          <w:sz w:val="22"/>
          <w:szCs w:val="22"/>
        </w:rPr>
        <w:t xml:space="preserve"> </w:t>
      </w:r>
      <w:r w:rsidRPr="006077C8">
        <w:rPr>
          <w:rFonts w:ascii="Georgia" w:hAnsi="Georgia"/>
          <w:i/>
          <w:sz w:val="22"/>
          <w:szCs w:val="22"/>
        </w:rPr>
        <w:t xml:space="preserve">de </w:t>
      </w:r>
      <w:proofErr w:type="spellStart"/>
      <w:r w:rsidRPr="006077C8">
        <w:rPr>
          <w:rFonts w:ascii="Georgia" w:hAnsi="Georgia"/>
          <w:i/>
          <w:sz w:val="22"/>
          <w:szCs w:val="22"/>
        </w:rPr>
        <w:t>ziyou</w:t>
      </w:r>
      <w:proofErr w:type="spellEnd"/>
      <w:r w:rsidRPr="006077C8">
        <w:rPr>
          <w:rFonts w:ascii="Georgia" w:hAnsi="Georgia"/>
          <w:sz w:val="22"/>
          <w:szCs w:val="22"/>
        </w:rPr>
        <w:t xml:space="preserve"> </w:t>
      </w:r>
      <w:r w:rsidRPr="006077C8">
        <w:rPr>
          <w:rFonts w:ascii="Georgia" w:hAnsi="Georgia" w:hint="eastAsia"/>
          <w:sz w:val="22"/>
          <w:szCs w:val="22"/>
        </w:rPr>
        <w:t>审美与人的自由</w:t>
      </w:r>
      <w:r w:rsidRPr="006077C8">
        <w:rPr>
          <w:rFonts w:ascii="Georgia" w:hAnsi="Georgia"/>
          <w:sz w:val="22"/>
          <w:szCs w:val="22"/>
        </w:rPr>
        <w:t xml:space="preserve"> (Estetica e libert</w:t>
      </w:r>
      <w:r w:rsidR="000C169B">
        <w:rPr>
          <w:rFonts w:ascii="Georgia" w:hAnsi="Georgia"/>
          <w:sz w:val="22"/>
          <w:szCs w:val="22"/>
        </w:rPr>
        <w:t>à</w:t>
      </w:r>
      <w:r w:rsidR="0026443A">
        <w:rPr>
          <w:rFonts w:ascii="Georgia" w:hAnsi="Georgia"/>
          <w:sz w:val="22"/>
          <w:szCs w:val="22"/>
        </w:rPr>
        <w:t xml:space="preserve"> umana</w:t>
      </w:r>
      <w:r w:rsidR="000C169B">
        <w:rPr>
          <w:rFonts w:ascii="Georgia" w:hAnsi="Georgia"/>
          <w:sz w:val="22"/>
          <w:szCs w:val="22"/>
        </w:rPr>
        <w:t xml:space="preserve">) </w:t>
      </w:r>
      <w:r>
        <w:rPr>
          <w:rFonts w:ascii="Georgia" w:hAnsi="Georgia"/>
          <w:sz w:val="22"/>
          <w:szCs w:val="22"/>
        </w:rPr>
        <w:t>(</w:t>
      </w:r>
      <w:proofErr w:type="spellStart"/>
      <w:r w:rsidRPr="006077C8">
        <w:rPr>
          <w:rFonts w:ascii="Georgia" w:hAnsi="Georgia"/>
          <w:sz w:val="22"/>
          <w:szCs w:val="22"/>
        </w:rPr>
        <w:t>Beijing</w:t>
      </w:r>
      <w:proofErr w:type="spellEnd"/>
      <w:r>
        <w:rPr>
          <w:rFonts w:ascii="Georgia" w:hAnsi="Georgia"/>
          <w:sz w:val="22"/>
          <w:szCs w:val="22"/>
        </w:rPr>
        <w:t xml:space="preserve">: </w:t>
      </w:r>
      <w:proofErr w:type="spellStart"/>
      <w:r>
        <w:rPr>
          <w:rFonts w:ascii="Georgia" w:hAnsi="Georgia"/>
          <w:sz w:val="22"/>
          <w:szCs w:val="22"/>
        </w:rPr>
        <w:t>Beijing</w:t>
      </w:r>
      <w:proofErr w:type="spellEnd"/>
      <w:r w:rsidR="000C169B">
        <w:rPr>
          <w:rFonts w:ascii="Georgia" w:hAnsi="Georgia"/>
          <w:sz w:val="22"/>
          <w:szCs w:val="22"/>
        </w:rPr>
        <w:t xml:space="preserve"> </w:t>
      </w:r>
      <w:proofErr w:type="spellStart"/>
      <w:r w:rsidR="000C169B">
        <w:rPr>
          <w:rFonts w:ascii="Georgia" w:hAnsi="Georgia"/>
          <w:sz w:val="22"/>
          <w:szCs w:val="22"/>
        </w:rPr>
        <w:t>Shifan</w:t>
      </w:r>
      <w:proofErr w:type="spellEnd"/>
      <w:r w:rsidR="000C169B">
        <w:rPr>
          <w:rFonts w:ascii="Georgia" w:hAnsi="Georgia"/>
          <w:sz w:val="22"/>
          <w:szCs w:val="22"/>
        </w:rPr>
        <w:t xml:space="preserve"> </w:t>
      </w:r>
      <w:proofErr w:type="spellStart"/>
      <w:r w:rsidR="000C169B">
        <w:rPr>
          <w:rFonts w:ascii="Georgia" w:hAnsi="Georgia"/>
          <w:sz w:val="22"/>
          <w:szCs w:val="22"/>
        </w:rPr>
        <w:t>Daxue</w:t>
      </w:r>
      <w:proofErr w:type="spellEnd"/>
      <w:r w:rsidR="000C169B">
        <w:rPr>
          <w:rFonts w:ascii="Georgia" w:hAnsi="Georgia"/>
          <w:sz w:val="22"/>
          <w:szCs w:val="22"/>
        </w:rPr>
        <w:t xml:space="preserve"> </w:t>
      </w:r>
      <w:proofErr w:type="spellStart"/>
      <w:r w:rsidR="000C169B">
        <w:rPr>
          <w:rFonts w:ascii="Georgia" w:hAnsi="Georgia"/>
          <w:sz w:val="22"/>
          <w:szCs w:val="22"/>
        </w:rPr>
        <w:t>C</w:t>
      </w:r>
      <w:r w:rsidRPr="006077C8">
        <w:rPr>
          <w:rFonts w:ascii="Georgia" w:hAnsi="Georgia"/>
          <w:sz w:val="22"/>
          <w:szCs w:val="22"/>
        </w:rPr>
        <w:t>hubanshe</w:t>
      </w:r>
      <w:proofErr w:type="spellEnd"/>
      <w:r w:rsidRPr="006077C8">
        <w:rPr>
          <w:rFonts w:ascii="Georgia" w:hAnsi="Georgia"/>
          <w:sz w:val="22"/>
          <w:szCs w:val="22"/>
        </w:rPr>
        <w:t>, 1988</w:t>
      </w:r>
      <w:r>
        <w:rPr>
          <w:rFonts w:ascii="Georgia" w:hAnsi="Georgia"/>
          <w:sz w:val="22"/>
          <w:szCs w:val="22"/>
        </w:rPr>
        <w:t>)</w:t>
      </w:r>
      <w:r w:rsidRPr="006077C8">
        <w:rPr>
          <w:rFonts w:ascii="Georgia" w:hAnsi="Georgia"/>
          <w:sz w:val="22"/>
          <w:szCs w:val="22"/>
        </w:rPr>
        <w:t>, 1.</w:t>
      </w:r>
    </w:p>
  </w:footnote>
  <w:footnote w:id="9">
    <w:p w14:paraId="786EA6BC" w14:textId="5CDA565B" w:rsidR="006077C8" w:rsidRPr="006077C8" w:rsidRDefault="006077C8" w:rsidP="006077C8">
      <w:pPr>
        <w:pStyle w:val="Testonotaapidipagina"/>
        <w:jc w:val="both"/>
        <w:rPr>
          <w:rFonts w:ascii="Georgia" w:hAnsi="Georgia"/>
          <w:sz w:val="22"/>
          <w:szCs w:val="22"/>
        </w:rPr>
      </w:pPr>
      <w:r w:rsidRPr="006077C8">
        <w:rPr>
          <w:rStyle w:val="Rimandonotaapidipagina"/>
          <w:rFonts w:ascii="Georgia" w:hAnsi="Georgia"/>
          <w:sz w:val="22"/>
          <w:szCs w:val="22"/>
        </w:rPr>
        <w:footnoteRef/>
      </w:r>
      <w:r w:rsidRPr="006077C8">
        <w:rPr>
          <w:rFonts w:ascii="Georgia" w:hAnsi="Georgia"/>
          <w:sz w:val="22"/>
          <w:szCs w:val="22"/>
        </w:rPr>
        <w:t xml:space="preserve"> </w:t>
      </w:r>
      <w:proofErr w:type="spellStart"/>
      <w:r w:rsidRPr="006077C8">
        <w:rPr>
          <w:rFonts w:ascii="Georgia" w:hAnsi="Georgia"/>
          <w:sz w:val="22"/>
          <w:szCs w:val="22"/>
        </w:rPr>
        <w:t>Liu</w:t>
      </w:r>
      <w:proofErr w:type="spellEnd"/>
      <w:r w:rsidRPr="006077C8">
        <w:rPr>
          <w:rFonts w:ascii="Georgia" w:hAnsi="Georgia"/>
          <w:sz w:val="22"/>
          <w:szCs w:val="22"/>
        </w:rPr>
        <w:t xml:space="preserve"> </w:t>
      </w:r>
      <w:proofErr w:type="spellStart"/>
      <w:r w:rsidRPr="006077C8">
        <w:rPr>
          <w:rFonts w:ascii="Georgia" w:hAnsi="Georgia"/>
          <w:sz w:val="22"/>
          <w:szCs w:val="22"/>
        </w:rPr>
        <w:t>Xiaobo</w:t>
      </w:r>
      <w:proofErr w:type="spellEnd"/>
      <w:r w:rsidRPr="006077C8">
        <w:rPr>
          <w:rFonts w:ascii="Georgia" w:hAnsi="Georgia"/>
          <w:sz w:val="22"/>
          <w:szCs w:val="22"/>
        </w:rPr>
        <w:t xml:space="preserve"> </w:t>
      </w:r>
      <w:r w:rsidRPr="006077C8">
        <w:rPr>
          <w:rFonts w:ascii="Georgia" w:hAnsi="Georgia" w:hint="eastAsia"/>
          <w:sz w:val="22"/>
          <w:szCs w:val="22"/>
        </w:rPr>
        <w:t>刘晓波</w:t>
      </w:r>
      <w:r w:rsidRPr="006077C8">
        <w:rPr>
          <w:rFonts w:ascii="Georgia" w:hAnsi="Georgia"/>
          <w:sz w:val="22"/>
          <w:szCs w:val="22"/>
        </w:rPr>
        <w:t xml:space="preserve">, </w:t>
      </w:r>
      <w:r w:rsidR="00D847A4">
        <w:rPr>
          <w:rFonts w:ascii="Georgia" w:hAnsi="Georgia"/>
          <w:sz w:val="22"/>
          <w:szCs w:val="22"/>
        </w:rPr>
        <w:t>“</w:t>
      </w:r>
      <w:proofErr w:type="spellStart"/>
      <w:r w:rsidRPr="006077C8">
        <w:rPr>
          <w:rFonts w:ascii="Georgia" w:hAnsi="Georgia"/>
          <w:sz w:val="22"/>
          <w:szCs w:val="22"/>
        </w:rPr>
        <w:t>Weile</w:t>
      </w:r>
      <w:proofErr w:type="spellEnd"/>
      <w:r w:rsidRPr="006077C8">
        <w:rPr>
          <w:rFonts w:ascii="Georgia" w:hAnsi="Georgia"/>
          <w:sz w:val="22"/>
          <w:szCs w:val="22"/>
        </w:rPr>
        <w:t xml:space="preserve"> </w:t>
      </w:r>
      <w:proofErr w:type="spellStart"/>
      <w:r w:rsidRPr="006077C8">
        <w:rPr>
          <w:rFonts w:ascii="Georgia" w:hAnsi="Georgia"/>
          <w:sz w:val="22"/>
          <w:szCs w:val="22"/>
        </w:rPr>
        <w:t>huozhe</w:t>
      </w:r>
      <w:proofErr w:type="spellEnd"/>
      <w:r w:rsidRPr="006077C8">
        <w:rPr>
          <w:rFonts w:ascii="Georgia" w:hAnsi="Georgia"/>
          <w:sz w:val="22"/>
          <w:szCs w:val="22"/>
        </w:rPr>
        <w:t xml:space="preserve"> he </w:t>
      </w:r>
      <w:proofErr w:type="spellStart"/>
      <w:r w:rsidRPr="006077C8">
        <w:rPr>
          <w:rFonts w:ascii="Georgia" w:hAnsi="Georgia"/>
          <w:sz w:val="22"/>
          <w:szCs w:val="22"/>
        </w:rPr>
        <w:t>huochu</w:t>
      </w:r>
      <w:proofErr w:type="spellEnd"/>
      <w:r w:rsidRPr="006077C8">
        <w:rPr>
          <w:rFonts w:ascii="Georgia" w:hAnsi="Georgia"/>
          <w:sz w:val="22"/>
          <w:szCs w:val="22"/>
        </w:rPr>
        <w:t xml:space="preserve"> </w:t>
      </w:r>
      <w:proofErr w:type="spellStart"/>
      <w:r w:rsidRPr="006077C8">
        <w:rPr>
          <w:rFonts w:ascii="Georgia" w:hAnsi="Georgia"/>
          <w:sz w:val="22"/>
          <w:szCs w:val="22"/>
        </w:rPr>
        <w:t>zunyan</w:t>
      </w:r>
      <w:proofErr w:type="spellEnd"/>
      <w:r>
        <w:rPr>
          <w:rFonts w:ascii="Georgia" w:hAnsi="Georgia"/>
          <w:sz w:val="22"/>
          <w:szCs w:val="22"/>
        </w:rPr>
        <w:t xml:space="preserve">: </w:t>
      </w:r>
      <w:proofErr w:type="spellStart"/>
      <w:r w:rsidRPr="006077C8">
        <w:rPr>
          <w:rFonts w:ascii="Georgia" w:hAnsi="Georgia"/>
          <w:sz w:val="22"/>
          <w:szCs w:val="22"/>
        </w:rPr>
        <w:t>guanyu</w:t>
      </w:r>
      <w:proofErr w:type="spellEnd"/>
      <w:r w:rsidRPr="006077C8">
        <w:rPr>
          <w:rFonts w:ascii="Georgia" w:hAnsi="Georgia"/>
          <w:sz w:val="22"/>
          <w:szCs w:val="22"/>
        </w:rPr>
        <w:t xml:space="preserve"> </w:t>
      </w:r>
      <w:proofErr w:type="spellStart"/>
      <w:r w:rsidRPr="006077C8">
        <w:rPr>
          <w:rFonts w:ascii="Georgia" w:hAnsi="Georgia"/>
          <w:sz w:val="22"/>
          <w:szCs w:val="22"/>
        </w:rPr>
        <w:t>zhongguoren</w:t>
      </w:r>
      <w:proofErr w:type="spellEnd"/>
      <w:r w:rsidRPr="006077C8">
        <w:rPr>
          <w:rFonts w:ascii="Georgia" w:hAnsi="Georgia"/>
          <w:sz w:val="22"/>
          <w:szCs w:val="22"/>
        </w:rPr>
        <w:t xml:space="preserve"> de </w:t>
      </w:r>
      <w:proofErr w:type="spellStart"/>
      <w:r w:rsidRPr="006077C8">
        <w:rPr>
          <w:rFonts w:ascii="Georgia" w:hAnsi="Georgia"/>
          <w:sz w:val="22"/>
          <w:szCs w:val="22"/>
        </w:rPr>
        <w:t>shengcun</w:t>
      </w:r>
      <w:proofErr w:type="spellEnd"/>
      <w:r w:rsidRPr="006077C8">
        <w:rPr>
          <w:rFonts w:ascii="Georgia" w:hAnsi="Georgia"/>
          <w:sz w:val="22"/>
          <w:szCs w:val="22"/>
        </w:rPr>
        <w:t xml:space="preserve"> </w:t>
      </w:r>
      <w:proofErr w:type="spellStart"/>
      <w:r w:rsidRPr="006077C8">
        <w:rPr>
          <w:rFonts w:ascii="Georgia" w:hAnsi="Georgia"/>
          <w:sz w:val="22"/>
          <w:szCs w:val="22"/>
        </w:rPr>
        <w:t>zhuangtai</w:t>
      </w:r>
      <w:proofErr w:type="spellEnd"/>
      <w:r w:rsidR="00D847A4">
        <w:rPr>
          <w:rFonts w:ascii="Georgia" w:hAnsi="Georgia"/>
          <w:sz w:val="22"/>
          <w:szCs w:val="22"/>
        </w:rPr>
        <w:t xml:space="preserve">” </w:t>
      </w:r>
      <w:r w:rsidRPr="006077C8">
        <w:rPr>
          <w:rFonts w:ascii="Georgia" w:hAnsi="Georgia" w:hint="eastAsia"/>
          <w:sz w:val="22"/>
          <w:szCs w:val="22"/>
        </w:rPr>
        <w:t>为了活著和活出尊严</w:t>
      </w:r>
      <w:r>
        <w:rPr>
          <w:rFonts w:ascii="Georgia" w:hAnsi="Georgia"/>
          <w:sz w:val="22"/>
          <w:szCs w:val="22"/>
        </w:rPr>
        <w:t xml:space="preserve"> – </w:t>
      </w:r>
      <w:r w:rsidRPr="006077C8">
        <w:rPr>
          <w:rFonts w:ascii="Georgia" w:hAnsi="Georgia" w:hint="eastAsia"/>
          <w:sz w:val="22"/>
          <w:szCs w:val="22"/>
        </w:rPr>
        <w:t>关于中国人的生存状态</w:t>
      </w:r>
      <w:r>
        <w:rPr>
          <w:rFonts w:ascii="Georgia" w:hAnsi="Georgia"/>
          <w:sz w:val="22"/>
          <w:szCs w:val="22"/>
        </w:rPr>
        <w:t xml:space="preserve">, </w:t>
      </w:r>
      <w:proofErr w:type="spellStart"/>
      <w:r w:rsidRPr="006077C8">
        <w:rPr>
          <w:rFonts w:ascii="Georgia" w:hAnsi="Georgia"/>
          <w:i/>
          <w:sz w:val="22"/>
          <w:szCs w:val="22"/>
        </w:rPr>
        <w:t>Boxun</w:t>
      </w:r>
      <w:proofErr w:type="spellEnd"/>
      <w:r w:rsidRPr="006077C8">
        <w:rPr>
          <w:rFonts w:ascii="Georgia" w:hAnsi="Georgia"/>
          <w:sz w:val="22"/>
          <w:szCs w:val="22"/>
        </w:rPr>
        <w:t xml:space="preserve"> </w:t>
      </w:r>
      <w:r w:rsidRPr="006077C8">
        <w:rPr>
          <w:rFonts w:ascii="Georgia" w:hAnsi="Georgia" w:hint="eastAsia"/>
          <w:sz w:val="22"/>
          <w:szCs w:val="22"/>
        </w:rPr>
        <w:t>博讯</w:t>
      </w:r>
      <w:r w:rsidRPr="006077C8">
        <w:rPr>
          <w:rFonts w:ascii="Georgia" w:hAnsi="Georgia"/>
          <w:sz w:val="22"/>
          <w:szCs w:val="22"/>
        </w:rPr>
        <w:t>, 18/7/2004</w:t>
      </w:r>
      <w:r>
        <w:rPr>
          <w:rFonts w:ascii="Georgia" w:hAnsi="Georgia"/>
          <w:sz w:val="22"/>
          <w:szCs w:val="22"/>
        </w:rPr>
        <w:t>.</w:t>
      </w:r>
      <w:r w:rsidRPr="006077C8">
        <w:rPr>
          <w:rFonts w:ascii="Georgia" w:hAnsi="Georgia"/>
          <w:sz w:val="22"/>
          <w:szCs w:val="22"/>
        </w:rPr>
        <w:t xml:space="preserve"> </w:t>
      </w:r>
      <w:r>
        <w:rPr>
          <w:rFonts w:ascii="Georgia" w:hAnsi="Georgia"/>
          <w:sz w:val="22"/>
          <w:szCs w:val="22"/>
        </w:rPr>
        <w:t>T</w:t>
      </w:r>
      <w:r w:rsidR="000C169B">
        <w:rPr>
          <w:rFonts w:ascii="Georgia" w:hAnsi="Georgia"/>
          <w:sz w:val="22"/>
          <w:szCs w:val="22"/>
        </w:rPr>
        <w:t>raduzione italiana “</w:t>
      </w:r>
      <w:r w:rsidRPr="006077C8">
        <w:rPr>
          <w:rFonts w:ascii="Georgia" w:hAnsi="Georgia"/>
          <w:sz w:val="22"/>
          <w:szCs w:val="22"/>
        </w:rPr>
        <w:t xml:space="preserve">Per la vita e la dignità del vivere”, in </w:t>
      </w:r>
      <w:r w:rsidRPr="006077C8">
        <w:rPr>
          <w:rFonts w:ascii="Georgia" w:hAnsi="Georgia"/>
          <w:i/>
          <w:sz w:val="22"/>
          <w:szCs w:val="22"/>
        </w:rPr>
        <w:t>Monologhi del giorno del giudizio</w:t>
      </w:r>
      <w:r>
        <w:rPr>
          <w:rFonts w:ascii="Georgia" w:hAnsi="Georgia"/>
          <w:sz w:val="22"/>
          <w:szCs w:val="22"/>
        </w:rPr>
        <w:t xml:space="preserve">, 165, </w:t>
      </w:r>
      <w:proofErr w:type="spellStart"/>
      <w:r w:rsidRPr="006077C8">
        <w:rPr>
          <w:rFonts w:ascii="Georgia" w:hAnsi="Georgia"/>
          <w:sz w:val="22"/>
          <w:szCs w:val="22"/>
        </w:rPr>
        <w:t>trad</w:t>
      </w:r>
      <w:proofErr w:type="spellEnd"/>
      <w:r w:rsidRPr="006077C8">
        <w:rPr>
          <w:rFonts w:ascii="Georgia" w:hAnsi="Georgia"/>
          <w:sz w:val="22"/>
          <w:szCs w:val="22"/>
        </w:rPr>
        <w:t xml:space="preserve">. </w:t>
      </w:r>
      <w:proofErr w:type="spellStart"/>
      <w:r w:rsidRPr="006077C8">
        <w:rPr>
          <w:rFonts w:ascii="Georgia" w:hAnsi="Georgia"/>
          <w:sz w:val="22"/>
          <w:szCs w:val="22"/>
        </w:rPr>
        <w:t>it</w:t>
      </w:r>
      <w:proofErr w:type="spellEnd"/>
      <w:r w:rsidRPr="006077C8">
        <w:rPr>
          <w:rFonts w:ascii="Georgia" w:hAnsi="Georgia"/>
          <w:sz w:val="22"/>
          <w:szCs w:val="22"/>
        </w:rPr>
        <w:t xml:space="preserve">. di Valeria </w:t>
      </w:r>
      <w:proofErr w:type="spellStart"/>
      <w:r w:rsidRPr="006077C8">
        <w:rPr>
          <w:rFonts w:ascii="Georgia" w:hAnsi="Georgia"/>
          <w:sz w:val="22"/>
          <w:szCs w:val="22"/>
        </w:rPr>
        <w:t>Varriano</w:t>
      </w:r>
      <w:proofErr w:type="spellEnd"/>
      <w:r w:rsidRPr="006077C8">
        <w:rPr>
          <w:rFonts w:ascii="Georgia" w:hAnsi="Georgia"/>
          <w:sz w:val="22"/>
          <w:szCs w:val="22"/>
        </w:rPr>
        <w:t>.</w:t>
      </w:r>
    </w:p>
  </w:footnote>
  <w:footnote w:id="10">
    <w:p w14:paraId="2BCC97B3" w14:textId="7FB7700A" w:rsidR="006077C8" w:rsidRPr="006077C8" w:rsidRDefault="006077C8" w:rsidP="006077C8">
      <w:pPr>
        <w:pStyle w:val="Testonotaapidipagina"/>
        <w:jc w:val="both"/>
        <w:rPr>
          <w:rFonts w:ascii="Georgia" w:hAnsi="Georgia"/>
          <w:sz w:val="22"/>
          <w:szCs w:val="22"/>
        </w:rPr>
      </w:pPr>
      <w:r w:rsidRPr="006077C8">
        <w:rPr>
          <w:rStyle w:val="Rimandonotaapidipagina"/>
          <w:rFonts w:ascii="Georgia" w:hAnsi="Georgia"/>
          <w:sz w:val="22"/>
          <w:szCs w:val="22"/>
        </w:rPr>
        <w:footnoteRef/>
      </w:r>
      <w:r w:rsidRPr="006077C8">
        <w:rPr>
          <w:rFonts w:ascii="Georgia" w:hAnsi="Georgia"/>
          <w:sz w:val="22"/>
          <w:szCs w:val="22"/>
        </w:rPr>
        <w:t xml:space="preserve">  L’espressione traduce il titolo di un testo di Li </w:t>
      </w:r>
      <w:proofErr w:type="spellStart"/>
      <w:r w:rsidRPr="006077C8">
        <w:rPr>
          <w:rFonts w:ascii="Georgia" w:hAnsi="Georgia"/>
          <w:sz w:val="22"/>
          <w:szCs w:val="22"/>
        </w:rPr>
        <w:t>Zongyu</w:t>
      </w:r>
      <w:proofErr w:type="spellEnd"/>
      <w:r w:rsidRPr="006077C8">
        <w:rPr>
          <w:rFonts w:ascii="Georgia" w:hAnsi="Georgia"/>
          <w:sz w:val="22"/>
          <w:szCs w:val="22"/>
        </w:rPr>
        <w:t xml:space="preserve"> </w:t>
      </w:r>
      <w:r>
        <w:rPr>
          <w:rFonts w:ascii="Georgia" w:eastAsia="PMingLiU" w:hAnsi="Georgia" w:cs="PMingLiU"/>
          <w:sz w:val="22"/>
          <w:szCs w:val="22"/>
        </w:rPr>
        <w:t>(</w:t>
      </w:r>
      <w:proofErr w:type="spellStart"/>
      <w:r>
        <w:rPr>
          <w:rFonts w:ascii="Georgia" w:eastAsia="PMingLiU" w:hAnsi="Georgia" w:cs="PMingLiU" w:hint="eastAsia"/>
          <w:i/>
          <w:sz w:val="22"/>
          <w:szCs w:val="22"/>
        </w:rPr>
        <w:t>H</w:t>
      </w:r>
      <w:r w:rsidRPr="006077C8">
        <w:rPr>
          <w:rFonts w:ascii="Georgia" w:eastAsia="PMingLiU" w:hAnsi="Georgia" w:cs="PMingLiU"/>
          <w:i/>
          <w:sz w:val="22"/>
          <w:szCs w:val="22"/>
        </w:rPr>
        <w:t>ouheixue</w:t>
      </w:r>
      <w:proofErr w:type="spellEnd"/>
      <w:r>
        <w:rPr>
          <w:rFonts w:ascii="Georgia" w:eastAsia="PMingLiU" w:hAnsi="Georgia" w:cs="PMingLiU"/>
          <w:sz w:val="22"/>
          <w:szCs w:val="22"/>
        </w:rPr>
        <w:t xml:space="preserve"> </w:t>
      </w:r>
      <w:r>
        <w:rPr>
          <w:rFonts w:ascii="Georgia" w:eastAsia="PMingLiU" w:hAnsi="Georgia" w:cs="PMingLiU" w:hint="eastAsia"/>
          <w:sz w:val="22"/>
          <w:szCs w:val="22"/>
        </w:rPr>
        <w:t>厚黑学</w:t>
      </w:r>
      <w:r>
        <w:rPr>
          <w:rFonts w:ascii="Georgia" w:eastAsia="PMingLiU" w:hAnsi="Georgia" w:cs="PMingLiU" w:hint="eastAsia"/>
          <w:sz w:val="22"/>
          <w:szCs w:val="22"/>
        </w:rPr>
        <w:t xml:space="preserve"> </w:t>
      </w:r>
      <w:r>
        <w:rPr>
          <w:rFonts w:ascii="Georgia" w:eastAsia="PMingLiU" w:hAnsi="Georgia" w:cs="PMingLiU"/>
          <w:sz w:val="22"/>
          <w:szCs w:val="22"/>
        </w:rPr>
        <w:t xml:space="preserve">in originale) </w:t>
      </w:r>
      <w:r w:rsidRPr="006077C8">
        <w:rPr>
          <w:rFonts w:ascii="Georgia" w:hAnsi="Georgia"/>
          <w:sz w:val="22"/>
          <w:szCs w:val="22"/>
        </w:rPr>
        <w:t xml:space="preserve">scritto nei primi anni della Repubblica di Cina, nel 1917, dove l’autore argomentava provocatoriamente che il vero eroe è un uomo con una faccia spessa come una cinta muraria e il cuore nero come il carbone, come quello dei “cattivi” della tradizione tipo </w:t>
      </w:r>
      <w:proofErr w:type="spellStart"/>
      <w:r w:rsidRPr="006077C8">
        <w:rPr>
          <w:rFonts w:ascii="Georgia" w:hAnsi="Georgia"/>
          <w:sz w:val="22"/>
          <w:szCs w:val="22"/>
        </w:rPr>
        <w:t>Cao</w:t>
      </w:r>
      <w:proofErr w:type="spellEnd"/>
      <w:r w:rsidRPr="006077C8">
        <w:rPr>
          <w:rFonts w:ascii="Georgia" w:hAnsi="Georgia"/>
          <w:sz w:val="22"/>
          <w:szCs w:val="22"/>
        </w:rPr>
        <w:t xml:space="preserve"> </w:t>
      </w:r>
      <w:proofErr w:type="spellStart"/>
      <w:r w:rsidRPr="006077C8">
        <w:rPr>
          <w:rFonts w:ascii="Georgia" w:hAnsi="Georgia"/>
          <w:sz w:val="22"/>
          <w:szCs w:val="22"/>
        </w:rPr>
        <w:t>Cao</w:t>
      </w:r>
      <w:proofErr w:type="spellEnd"/>
      <w:r w:rsidRPr="006077C8">
        <w:rPr>
          <w:rFonts w:ascii="Georgia" w:hAnsi="Georgia"/>
          <w:sz w:val="22"/>
          <w:szCs w:val="22"/>
        </w:rPr>
        <w:t>. La sua formulazione è stata considerata dai posteri una lucida analisi del lato oscuro ed egoista della natura umana che fornisce i mezzi per arrivare a risultati importanti in modo spregiudicato.</w:t>
      </w:r>
    </w:p>
  </w:footnote>
  <w:footnote w:id="11">
    <w:p w14:paraId="70C4E948" w14:textId="3CE9C756" w:rsidR="006077C8" w:rsidRPr="006077C8" w:rsidRDefault="006077C8" w:rsidP="006077C8">
      <w:pPr>
        <w:pStyle w:val="Testonotaapidipagina"/>
        <w:jc w:val="both"/>
        <w:rPr>
          <w:rFonts w:ascii="Georgia" w:hAnsi="Georgia"/>
          <w:sz w:val="22"/>
          <w:szCs w:val="22"/>
        </w:rPr>
      </w:pPr>
      <w:r w:rsidRPr="006077C8">
        <w:rPr>
          <w:rStyle w:val="Rimandonotaapidipagina"/>
          <w:rFonts w:ascii="Georgia" w:hAnsi="Georgia"/>
          <w:sz w:val="22"/>
          <w:szCs w:val="22"/>
        </w:rPr>
        <w:footnoteRef/>
      </w:r>
      <w:r w:rsidRPr="006077C8">
        <w:rPr>
          <w:rFonts w:ascii="Georgia" w:hAnsi="Georgia"/>
          <w:sz w:val="22"/>
          <w:szCs w:val="22"/>
        </w:rPr>
        <w:t xml:space="preserve"> L’espressione, pubblicata su diversi quotidiani del partito a partire dal novembre 1995, fa riferimento al dover attribuire importanza allo studio, alla politica e alla rettitudine.</w:t>
      </w:r>
    </w:p>
  </w:footnote>
  <w:footnote w:id="12">
    <w:p w14:paraId="4D364FF7" w14:textId="608E7A76" w:rsidR="006077C8" w:rsidRPr="006077C8" w:rsidRDefault="006077C8" w:rsidP="006077C8">
      <w:pPr>
        <w:pStyle w:val="Testonotaapidipagina"/>
        <w:jc w:val="both"/>
        <w:rPr>
          <w:rFonts w:ascii="Georgia" w:hAnsi="Georgia"/>
          <w:sz w:val="22"/>
          <w:szCs w:val="22"/>
        </w:rPr>
      </w:pPr>
      <w:r w:rsidRPr="006077C8">
        <w:rPr>
          <w:rStyle w:val="Rimandonotaapidipagina"/>
          <w:rFonts w:ascii="Georgia" w:hAnsi="Georgia"/>
          <w:sz w:val="22"/>
          <w:szCs w:val="22"/>
        </w:rPr>
        <w:footnoteRef/>
      </w:r>
      <w:r>
        <w:rPr>
          <w:rFonts w:ascii="Georgia" w:hAnsi="Georgia"/>
          <w:sz w:val="22"/>
          <w:szCs w:val="22"/>
        </w:rPr>
        <w:t xml:space="preserve"> </w:t>
      </w:r>
      <w:r w:rsidRPr="006077C8">
        <w:rPr>
          <w:rFonts w:ascii="Georgia" w:hAnsi="Georgia"/>
          <w:sz w:val="22"/>
          <w:szCs w:val="22"/>
        </w:rPr>
        <w:t xml:space="preserve">Secondo questo principio, oggi inserito anche nella costituzione, il Partito Comunista deve rappresentare le forze d'avanguardia della produzione, la cultura più avanzata </w:t>
      </w:r>
      <w:proofErr w:type="gramStart"/>
      <w:r w:rsidRPr="006077C8">
        <w:rPr>
          <w:rFonts w:ascii="Georgia" w:hAnsi="Georgia"/>
          <w:sz w:val="22"/>
          <w:szCs w:val="22"/>
        </w:rPr>
        <w:t xml:space="preserve">e </w:t>
      </w:r>
      <w:r w:rsidRPr="006027A4">
        <w:t xml:space="preserve"> </w:t>
      </w:r>
      <w:r w:rsidRPr="006027A4">
        <w:rPr>
          <w:rFonts w:ascii="Georgia" w:hAnsi="Georgia"/>
          <w:sz w:val="22"/>
          <w:szCs w:val="22"/>
        </w:rPr>
        <w:t>gli</w:t>
      </w:r>
      <w:proofErr w:type="gramEnd"/>
      <w:r w:rsidRPr="006027A4">
        <w:rPr>
          <w:rFonts w:ascii="Georgia" w:hAnsi="Georgia"/>
          <w:sz w:val="22"/>
          <w:szCs w:val="22"/>
        </w:rPr>
        <w:t xml:space="preserve"> interessi fondamentali della parte più ampia possibile del popolo</w:t>
      </w:r>
      <w:r>
        <w:rPr>
          <w:rFonts w:ascii="Georgia" w:hAnsi="Georgia"/>
          <w:sz w:val="22"/>
          <w:szCs w:val="22"/>
        </w:rPr>
        <w:t>”</w:t>
      </w:r>
      <w:r w:rsidRPr="006077C8">
        <w:rPr>
          <w:rFonts w:ascii="Georgia" w:hAnsi="Georgia"/>
          <w:sz w:val="22"/>
          <w:szCs w:val="22"/>
        </w:rPr>
        <w:t>.</w:t>
      </w:r>
    </w:p>
  </w:footnote>
  <w:footnote w:id="13">
    <w:p w14:paraId="0A2D97ED" w14:textId="0876A5F1" w:rsidR="006077C8" w:rsidRPr="006077C8" w:rsidRDefault="006077C8" w:rsidP="006077C8">
      <w:pPr>
        <w:pStyle w:val="Testonotaapidipagina"/>
        <w:jc w:val="both"/>
        <w:rPr>
          <w:rFonts w:ascii="Georgia" w:hAnsi="Georgia"/>
          <w:sz w:val="22"/>
          <w:szCs w:val="22"/>
        </w:rPr>
      </w:pPr>
      <w:r w:rsidRPr="006077C8">
        <w:rPr>
          <w:rStyle w:val="Rimandonotaapidipagina"/>
          <w:rFonts w:ascii="Georgia" w:hAnsi="Georgia"/>
          <w:sz w:val="22"/>
          <w:szCs w:val="22"/>
        </w:rPr>
        <w:footnoteRef/>
      </w:r>
      <w:r w:rsidRPr="006077C8">
        <w:rPr>
          <w:rFonts w:ascii="Georgia" w:hAnsi="Georgia"/>
          <w:sz w:val="22"/>
          <w:szCs w:val="22"/>
        </w:rPr>
        <w:t xml:space="preserve"> Nel 1999 </w:t>
      </w:r>
      <w:proofErr w:type="spellStart"/>
      <w:r w:rsidRPr="006077C8">
        <w:rPr>
          <w:rFonts w:ascii="Georgia" w:hAnsi="Georgia"/>
          <w:sz w:val="22"/>
          <w:szCs w:val="22"/>
        </w:rPr>
        <w:t>Jin</w:t>
      </w:r>
      <w:proofErr w:type="spellEnd"/>
      <w:r w:rsidRPr="006077C8">
        <w:rPr>
          <w:rFonts w:ascii="Georgia" w:hAnsi="Georgia"/>
          <w:sz w:val="22"/>
          <w:szCs w:val="22"/>
        </w:rPr>
        <w:t xml:space="preserve"> Yong è</w:t>
      </w:r>
      <w:r w:rsidR="00B47DEC">
        <w:rPr>
          <w:rFonts w:ascii="Georgia" w:hAnsi="Georgia"/>
          <w:sz w:val="22"/>
          <w:szCs w:val="22"/>
        </w:rPr>
        <w:t xml:space="preserve"> stato nominato direttore dell’Istituto di Letteratura del</w:t>
      </w:r>
      <w:r w:rsidRPr="006077C8">
        <w:rPr>
          <w:rFonts w:ascii="Georgia" w:hAnsi="Georgia"/>
          <w:sz w:val="22"/>
          <w:szCs w:val="22"/>
        </w:rPr>
        <w:t xml:space="preserve">l’Università del Zhejiang. </w:t>
      </w:r>
    </w:p>
  </w:footnote>
  <w:footnote w:id="14">
    <w:p w14:paraId="122A0371" w14:textId="77777777" w:rsidR="006077C8" w:rsidRPr="006077C8" w:rsidRDefault="006077C8" w:rsidP="006077C8">
      <w:pPr>
        <w:pStyle w:val="Testonotaapidipagina"/>
        <w:jc w:val="both"/>
        <w:rPr>
          <w:rFonts w:ascii="Georgia" w:hAnsi="Georgia"/>
          <w:sz w:val="22"/>
          <w:szCs w:val="22"/>
        </w:rPr>
      </w:pPr>
      <w:r w:rsidRPr="006077C8">
        <w:rPr>
          <w:rStyle w:val="Rimandonotaapidipagina"/>
          <w:rFonts w:ascii="Georgia" w:hAnsi="Georgia"/>
          <w:sz w:val="22"/>
          <w:szCs w:val="22"/>
        </w:rPr>
        <w:footnoteRef/>
      </w:r>
      <w:r w:rsidRPr="006077C8">
        <w:rPr>
          <w:rFonts w:ascii="Georgia" w:hAnsi="Georgia"/>
          <w:sz w:val="22"/>
          <w:szCs w:val="22"/>
        </w:rPr>
        <w:t xml:space="preserve"> In realtà </w:t>
      </w:r>
      <w:proofErr w:type="spellStart"/>
      <w:r w:rsidRPr="006077C8">
        <w:rPr>
          <w:rFonts w:ascii="Georgia" w:hAnsi="Georgia"/>
          <w:sz w:val="22"/>
          <w:szCs w:val="22"/>
        </w:rPr>
        <w:t>Fei</w:t>
      </w:r>
      <w:proofErr w:type="spellEnd"/>
      <w:r w:rsidRPr="006077C8">
        <w:rPr>
          <w:rFonts w:ascii="Georgia" w:hAnsi="Georgia"/>
          <w:sz w:val="22"/>
          <w:szCs w:val="22"/>
        </w:rPr>
        <w:t xml:space="preserve"> </w:t>
      </w:r>
      <w:proofErr w:type="spellStart"/>
      <w:r w:rsidRPr="006077C8">
        <w:rPr>
          <w:rFonts w:ascii="Georgia" w:hAnsi="Georgia"/>
          <w:sz w:val="22"/>
          <w:szCs w:val="22"/>
        </w:rPr>
        <w:t>Xiaotong</w:t>
      </w:r>
      <w:proofErr w:type="spellEnd"/>
      <w:r w:rsidRPr="006077C8">
        <w:rPr>
          <w:rFonts w:ascii="Georgia" w:hAnsi="Georgia"/>
          <w:sz w:val="22"/>
          <w:szCs w:val="22"/>
        </w:rPr>
        <w:t xml:space="preserve"> (1910-2005) e </w:t>
      </w:r>
      <w:proofErr w:type="spellStart"/>
      <w:r w:rsidRPr="006077C8">
        <w:rPr>
          <w:rFonts w:ascii="Georgia" w:hAnsi="Georgia"/>
          <w:sz w:val="22"/>
          <w:szCs w:val="22"/>
        </w:rPr>
        <w:t>Wang</w:t>
      </w:r>
      <w:proofErr w:type="spellEnd"/>
      <w:r w:rsidRPr="006077C8">
        <w:rPr>
          <w:rFonts w:ascii="Georgia" w:hAnsi="Georgia"/>
          <w:sz w:val="22"/>
          <w:szCs w:val="22"/>
        </w:rPr>
        <w:t xml:space="preserve"> </w:t>
      </w:r>
      <w:proofErr w:type="spellStart"/>
      <w:r w:rsidRPr="006077C8">
        <w:rPr>
          <w:rFonts w:ascii="Georgia" w:hAnsi="Georgia"/>
          <w:sz w:val="22"/>
          <w:szCs w:val="22"/>
        </w:rPr>
        <w:t>Hui</w:t>
      </w:r>
      <w:proofErr w:type="spellEnd"/>
      <w:r w:rsidRPr="006077C8">
        <w:rPr>
          <w:rFonts w:ascii="Georgia" w:hAnsi="Georgia"/>
          <w:sz w:val="22"/>
          <w:szCs w:val="22"/>
        </w:rPr>
        <w:t xml:space="preserve"> (1959-) sono due intellettuali di grande spessore con una certa notorietà anche fuori dalla Cina; il primo ha posto già negli anni Quaranta le basi per lo sviluppo della sociologia cinese, il secondo è forse l’esponente più noto della cosiddetta “nuova sinistra”.</w:t>
      </w:r>
    </w:p>
  </w:footnote>
  <w:footnote w:id="15">
    <w:p w14:paraId="70D2BD32" w14:textId="7635F044" w:rsidR="006077C8" w:rsidRPr="006077C8" w:rsidRDefault="006077C8" w:rsidP="006077C8">
      <w:pPr>
        <w:pStyle w:val="Testonotaapidipagina"/>
        <w:jc w:val="both"/>
        <w:rPr>
          <w:rFonts w:ascii="Georgia" w:hAnsi="Georgia"/>
          <w:sz w:val="22"/>
          <w:szCs w:val="22"/>
        </w:rPr>
      </w:pPr>
      <w:r w:rsidRPr="006077C8">
        <w:rPr>
          <w:rStyle w:val="Rimandonotaapidipagina"/>
          <w:rFonts w:ascii="Georgia" w:hAnsi="Georgia"/>
          <w:sz w:val="22"/>
          <w:szCs w:val="22"/>
        </w:rPr>
        <w:footnoteRef/>
      </w:r>
      <w:r w:rsidRPr="006077C8">
        <w:rPr>
          <w:rFonts w:ascii="Georgia" w:hAnsi="Georgia"/>
          <w:sz w:val="22"/>
          <w:szCs w:val="22"/>
        </w:rPr>
        <w:t xml:space="preserve"> Progetto Speranza è il nome di un’ini</w:t>
      </w:r>
      <w:r w:rsidR="00361E36">
        <w:rPr>
          <w:rFonts w:ascii="Georgia" w:hAnsi="Georgia"/>
          <w:sz w:val="22"/>
          <w:szCs w:val="22"/>
        </w:rPr>
        <w:t>ziativa legata alla Lega della Gioventù C</w:t>
      </w:r>
      <w:r w:rsidRPr="006077C8">
        <w:rPr>
          <w:rFonts w:ascii="Georgia" w:hAnsi="Georgia"/>
          <w:sz w:val="22"/>
          <w:szCs w:val="22"/>
        </w:rPr>
        <w:t>omunista cinese che si è occupata di costruire edifici scolastici nelle regioni povere del paese.</w:t>
      </w:r>
    </w:p>
  </w:footnote>
  <w:footnote w:id="16">
    <w:p w14:paraId="0B1F8D0C" w14:textId="15656163" w:rsidR="006077C8" w:rsidRPr="006077C8" w:rsidRDefault="006077C8" w:rsidP="006077C8">
      <w:pPr>
        <w:pStyle w:val="Testonotaapidipagina"/>
        <w:jc w:val="both"/>
        <w:rPr>
          <w:rFonts w:ascii="Georgia" w:hAnsi="Georgia"/>
          <w:sz w:val="22"/>
          <w:szCs w:val="22"/>
        </w:rPr>
      </w:pPr>
      <w:r w:rsidRPr="006077C8">
        <w:rPr>
          <w:rStyle w:val="Rimandonotaapidipagina"/>
          <w:rFonts w:ascii="Georgia" w:hAnsi="Georgia"/>
          <w:sz w:val="22"/>
          <w:szCs w:val="22"/>
        </w:rPr>
        <w:footnoteRef/>
      </w:r>
      <w:r w:rsidRPr="006077C8">
        <w:rPr>
          <w:rFonts w:ascii="Georgia" w:hAnsi="Georgia"/>
          <w:sz w:val="22"/>
          <w:szCs w:val="22"/>
        </w:rPr>
        <w:t xml:space="preserve"> Li </w:t>
      </w:r>
      <w:proofErr w:type="spellStart"/>
      <w:r w:rsidRPr="006077C8">
        <w:rPr>
          <w:rFonts w:ascii="Georgia" w:hAnsi="Georgia"/>
          <w:sz w:val="22"/>
          <w:szCs w:val="22"/>
        </w:rPr>
        <w:t>Shenzhi</w:t>
      </w:r>
      <w:proofErr w:type="spellEnd"/>
      <w:r w:rsidRPr="006077C8">
        <w:rPr>
          <w:rFonts w:ascii="Georgia" w:hAnsi="Georgia"/>
          <w:sz w:val="22"/>
          <w:szCs w:val="22"/>
        </w:rPr>
        <w:t xml:space="preserve">, </w:t>
      </w:r>
      <w:r>
        <w:rPr>
          <w:rFonts w:ascii="Georgia" w:hAnsi="Georgia"/>
          <w:sz w:val="22"/>
          <w:szCs w:val="22"/>
        </w:rPr>
        <w:t>noto studioso liberale</w:t>
      </w:r>
      <w:r w:rsidRPr="006077C8">
        <w:rPr>
          <w:rFonts w:ascii="Georgia" w:hAnsi="Georgia"/>
          <w:sz w:val="22"/>
          <w:szCs w:val="22"/>
        </w:rPr>
        <w:t xml:space="preserve">, in occasione del </w:t>
      </w:r>
      <w:r>
        <w:rPr>
          <w:rFonts w:ascii="Georgia" w:hAnsi="Georgia"/>
          <w:sz w:val="22"/>
          <w:szCs w:val="22"/>
        </w:rPr>
        <w:t xml:space="preserve">Cinquantenario </w:t>
      </w:r>
      <w:r w:rsidRPr="006077C8">
        <w:rPr>
          <w:rFonts w:ascii="Georgia" w:hAnsi="Georgia"/>
          <w:sz w:val="22"/>
          <w:szCs w:val="22"/>
        </w:rPr>
        <w:t>della R</w:t>
      </w:r>
      <w:r>
        <w:rPr>
          <w:rFonts w:ascii="Georgia" w:hAnsi="Georgia"/>
          <w:sz w:val="22"/>
          <w:szCs w:val="22"/>
        </w:rPr>
        <w:t>PC</w:t>
      </w:r>
      <w:r w:rsidRPr="006077C8">
        <w:rPr>
          <w:rFonts w:ascii="Georgia" w:hAnsi="Georgia"/>
          <w:sz w:val="22"/>
          <w:szCs w:val="22"/>
        </w:rPr>
        <w:t xml:space="preserve"> ha pubblicato un saggio che viene considerato un modello per il pensiero liberale cinese. </w:t>
      </w:r>
    </w:p>
  </w:footnote>
  <w:footnote w:id="17">
    <w:p w14:paraId="5472B9E2" w14:textId="2C13FD42" w:rsidR="006077C8" w:rsidRPr="00831902" w:rsidRDefault="006077C8" w:rsidP="002D67C3">
      <w:pPr>
        <w:pStyle w:val="Testonotaapidipagina"/>
        <w:jc w:val="both"/>
      </w:pPr>
      <w:r w:rsidRPr="006077C8">
        <w:rPr>
          <w:rStyle w:val="Rimandonotaapidipagina"/>
          <w:rFonts w:ascii="Georgia" w:hAnsi="Georgia"/>
          <w:sz w:val="22"/>
          <w:szCs w:val="22"/>
        </w:rPr>
        <w:footnoteRef/>
      </w:r>
      <w:r w:rsidRPr="006077C8">
        <w:rPr>
          <w:rFonts w:ascii="Georgia" w:hAnsi="Georgia"/>
          <w:sz w:val="22"/>
          <w:szCs w:val="22"/>
        </w:rPr>
        <w:t xml:space="preserve"> </w:t>
      </w:r>
      <w:proofErr w:type="spellStart"/>
      <w:r w:rsidRPr="006077C8">
        <w:rPr>
          <w:rFonts w:ascii="Georgia" w:hAnsi="Georgia"/>
          <w:sz w:val="22"/>
          <w:szCs w:val="22"/>
        </w:rPr>
        <w:t>Yu</w:t>
      </w:r>
      <w:proofErr w:type="spellEnd"/>
      <w:r w:rsidRPr="006077C8">
        <w:rPr>
          <w:rFonts w:ascii="Georgia" w:hAnsi="Georgia"/>
          <w:sz w:val="22"/>
          <w:szCs w:val="22"/>
        </w:rPr>
        <w:t xml:space="preserve"> </w:t>
      </w:r>
      <w:proofErr w:type="spellStart"/>
      <w:r w:rsidRPr="006077C8">
        <w:rPr>
          <w:rFonts w:ascii="Georgia" w:hAnsi="Georgia"/>
          <w:sz w:val="22"/>
          <w:szCs w:val="22"/>
        </w:rPr>
        <w:t>Qiuyu</w:t>
      </w:r>
      <w:proofErr w:type="spellEnd"/>
      <w:r w:rsidRPr="006077C8">
        <w:rPr>
          <w:rFonts w:ascii="Georgia" w:hAnsi="Georgia"/>
          <w:sz w:val="22"/>
          <w:szCs w:val="22"/>
        </w:rPr>
        <w:t xml:space="preserve"> è una delle più note figure culturali e letterarie cinesi contemporanee. Le sue opere, best-seller in tutta l’Asia, raccontano </w:t>
      </w:r>
      <w:r>
        <w:rPr>
          <w:rFonts w:ascii="Georgia" w:hAnsi="Georgia"/>
          <w:sz w:val="22"/>
          <w:szCs w:val="22"/>
        </w:rPr>
        <w:t>in forma</w:t>
      </w:r>
      <w:r w:rsidRPr="006077C8">
        <w:rPr>
          <w:rFonts w:ascii="Georgia" w:hAnsi="Georgia"/>
          <w:sz w:val="22"/>
          <w:szCs w:val="22"/>
        </w:rPr>
        <w:t xml:space="preserve"> abbellita </w:t>
      </w:r>
      <w:r>
        <w:rPr>
          <w:rFonts w:ascii="Georgia" w:hAnsi="Georgia"/>
          <w:sz w:val="22"/>
          <w:szCs w:val="22"/>
        </w:rPr>
        <w:t>molteplici</w:t>
      </w:r>
      <w:r w:rsidRPr="006077C8">
        <w:rPr>
          <w:rFonts w:ascii="Georgia" w:hAnsi="Georgia"/>
          <w:sz w:val="22"/>
          <w:szCs w:val="22"/>
        </w:rPr>
        <w:t xml:space="preserve"> </w:t>
      </w:r>
      <w:r>
        <w:rPr>
          <w:rFonts w:ascii="Georgia" w:hAnsi="Georgia"/>
          <w:sz w:val="22"/>
          <w:szCs w:val="22"/>
        </w:rPr>
        <w:t>aspetti</w:t>
      </w:r>
      <w:r w:rsidRPr="006077C8">
        <w:rPr>
          <w:rFonts w:ascii="Georgia" w:hAnsi="Georgia"/>
          <w:sz w:val="22"/>
          <w:szCs w:val="22"/>
        </w:rPr>
        <w:t xml:space="preserve"> della cultura cinese</w:t>
      </w:r>
      <w:r>
        <w:rPr>
          <w:rFonts w:ascii="Georgia" w:hAnsi="Georgia"/>
          <w:sz w:val="22"/>
          <w:szCs w:val="22"/>
        </w:rPr>
        <w:t xml:space="preserve"> tradizionale</w:t>
      </w:r>
      <w:r w:rsidR="00F13819">
        <w:rPr>
          <w:rFonts w:ascii="Georgia" w:hAnsi="Georgia"/>
          <w:sz w:val="22"/>
          <w:szCs w:val="22"/>
        </w:rPr>
        <w:t>. Nel 2004</w:t>
      </w:r>
      <w:r w:rsidRPr="006077C8">
        <w:rPr>
          <w:rFonts w:ascii="Georgia" w:hAnsi="Georgia"/>
          <w:sz w:val="22"/>
          <w:szCs w:val="22"/>
        </w:rPr>
        <w:t xml:space="preserve"> </w:t>
      </w:r>
      <w:proofErr w:type="spellStart"/>
      <w:r w:rsidRPr="006077C8">
        <w:rPr>
          <w:rFonts w:ascii="Georgia" w:hAnsi="Georgia"/>
          <w:sz w:val="22"/>
          <w:szCs w:val="22"/>
        </w:rPr>
        <w:t>Yu</w:t>
      </w:r>
      <w:proofErr w:type="spellEnd"/>
      <w:r w:rsidRPr="006077C8">
        <w:rPr>
          <w:rFonts w:ascii="Georgia" w:hAnsi="Georgia"/>
          <w:sz w:val="22"/>
          <w:szCs w:val="22"/>
        </w:rPr>
        <w:t xml:space="preserve"> è stato selezionato </w:t>
      </w:r>
      <w:r>
        <w:rPr>
          <w:rFonts w:ascii="Georgia" w:hAnsi="Georgia"/>
          <w:sz w:val="22"/>
          <w:szCs w:val="22"/>
        </w:rPr>
        <w:t>dall’Università di Pechino</w:t>
      </w:r>
      <w:r w:rsidRPr="006077C8">
        <w:rPr>
          <w:rFonts w:ascii="Georgia" w:hAnsi="Georgia"/>
          <w:sz w:val="22"/>
          <w:szCs w:val="22"/>
        </w:rPr>
        <w:t xml:space="preserve"> e </w:t>
      </w:r>
      <w:r>
        <w:rPr>
          <w:rFonts w:ascii="Georgia" w:hAnsi="Georgia"/>
          <w:sz w:val="22"/>
          <w:szCs w:val="22"/>
        </w:rPr>
        <w:t xml:space="preserve">dal gruppo </w:t>
      </w:r>
      <w:r w:rsidRPr="006077C8">
        <w:rPr>
          <w:rFonts w:ascii="Georgia" w:hAnsi="Georgia"/>
          <w:sz w:val="22"/>
          <w:szCs w:val="22"/>
        </w:rPr>
        <w:t>China Talent come uno dei dieci migliori talenti artistici rappresentanti della cultura cinese</w:t>
      </w:r>
      <w:r>
        <w:rPr>
          <w:rFonts w:ascii="Georgia" w:hAnsi="Georgia"/>
          <w:sz w:val="22"/>
          <w:szCs w:val="22"/>
        </w:rPr>
        <w:t>,</w:t>
      </w:r>
      <w:r w:rsidRPr="006077C8">
        <w:rPr>
          <w:rFonts w:ascii="Georgia" w:hAnsi="Georgia"/>
          <w:sz w:val="22"/>
          <w:szCs w:val="22"/>
        </w:rPr>
        <w:t xml:space="preserve"> e nel 2005 è stato l'unico studioso cinese invitato a partecipare al Forum </w:t>
      </w:r>
      <w:r>
        <w:rPr>
          <w:rFonts w:ascii="Georgia" w:hAnsi="Georgia"/>
          <w:sz w:val="22"/>
          <w:szCs w:val="22"/>
        </w:rPr>
        <w:t>su</w:t>
      </w:r>
      <w:r w:rsidRPr="006077C8">
        <w:rPr>
          <w:rFonts w:ascii="Georgia" w:hAnsi="Georgia"/>
          <w:sz w:val="22"/>
          <w:szCs w:val="22"/>
        </w:rPr>
        <w:t>l patrimonio culturale mondiale dell'UNESCO.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FA1C" w14:textId="77777777" w:rsidR="006077C8" w:rsidRDefault="006077C8">
    <w:pPr>
      <w:pStyle w:val="Default"/>
      <w:tabs>
        <w:tab w:val="center" w:pos="4252"/>
        <w:tab w:val="right" w:pos="8504"/>
      </w:tabs>
    </w:pPr>
    <w:proofErr w:type="spellStart"/>
    <w:r>
      <w:rPr>
        <w:rFonts w:ascii="Georgia" w:hAnsi="Georgia"/>
        <w:i/>
        <w:iCs/>
        <w:sz w:val="24"/>
        <w:szCs w:val="24"/>
      </w:rPr>
      <w:t>Sinosfere</w:t>
    </w:r>
    <w:proofErr w:type="spellEnd"/>
    <w:r>
      <w:rPr>
        <w:rFonts w:ascii="Georgia" w:eastAsia="Georgia" w:hAnsi="Georgia" w:cs="Georgia"/>
        <w:i/>
        <w:iCs/>
        <w:sz w:val="24"/>
        <w:szCs w:val="24"/>
      </w:rPr>
      <w:tab/>
    </w:r>
    <w:r>
      <w:rPr>
        <w:rFonts w:ascii="Georgia" w:eastAsia="Georgia" w:hAnsi="Georgia" w:cs="Georgia"/>
        <w:i/>
        <w:iCs/>
        <w:sz w:val="24"/>
        <w:szCs w:val="24"/>
      </w:rPr>
      <w:tab/>
    </w:r>
    <w:proofErr w:type="spellStart"/>
    <w:r>
      <w:rPr>
        <w:rFonts w:ascii="Georgia" w:hAnsi="Georgia"/>
        <w:i/>
        <w:iCs/>
        <w:sz w:val="24"/>
        <w:szCs w:val="24"/>
      </w:rPr>
      <w:t>Sinografie</w:t>
    </w:r>
    <w:proofErr w:type="spellEnd"/>
    <w:r>
      <w:rPr>
        <w:rFonts w:ascii="Georgia" w:hAnsi="Georgia"/>
        <w:i/>
        <w:iCs/>
        <w:sz w:val="24"/>
        <w:szCs w:val="24"/>
      </w:rPr>
      <w:t>: Liu Xiaobo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6255"/>
    <w:multiLevelType w:val="hybridMultilevel"/>
    <w:tmpl w:val="62E202E2"/>
    <w:lvl w:ilvl="0" w:tplc="C27CB846">
      <w:start w:val="1"/>
      <w:numFmt w:val="decimal"/>
      <w:pStyle w:val="titoliesercizi"/>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EAB5591"/>
    <w:multiLevelType w:val="multilevel"/>
    <w:tmpl w:val="C2167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F612D61"/>
    <w:multiLevelType w:val="multilevel"/>
    <w:tmpl w:val="10DC3BBE"/>
    <w:lvl w:ilvl="0">
      <w:start w:val="1"/>
      <w:numFmt w:val="decimal"/>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463F2131"/>
    <w:multiLevelType w:val="hybridMultilevel"/>
    <w:tmpl w:val="BB4021C0"/>
    <w:lvl w:ilvl="0" w:tplc="0480E4B0">
      <w:start w:val="1"/>
      <w:numFmt w:val="decimal"/>
      <w:pStyle w:val="testoeserciziconpunti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A626DF8"/>
    <w:multiLevelType w:val="multilevel"/>
    <w:tmpl w:val="276A521A"/>
    <w:lvl w:ilvl="0">
      <w:start w:val="1"/>
      <w:numFmt w:val="decimal"/>
      <w:pStyle w:val="teston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72F150A"/>
    <w:multiLevelType w:val="hybridMultilevel"/>
    <w:tmpl w:val="405C628E"/>
    <w:lvl w:ilvl="0" w:tplc="3E90AAAA">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69"/>
    <w:rsid w:val="00021C06"/>
    <w:rsid w:val="000A15A4"/>
    <w:rsid w:val="000C169B"/>
    <w:rsid w:val="00197D0D"/>
    <w:rsid w:val="00205DB7"/>
    <w:rsid w:val="0022483E"/>
    <w:rsid w:val="0023030C"/>
    <w:rsid w:val="00255B82"/>
    <w:rsid w:val="0026443A"/>
    <w:rsid w:val="00284F07"/>
    <w:rsid w:val="002864C6"/>
    <w:rsid w:val="002A2197"/>
    <w:rsid w:val="002A57BE"/>
    <w:rsid w:val="002D67C3"/>
    <w:rsid w:val="002E158B"/>
    <w:rsid w:val="002E481C"/>
    <w:rsid w:val="0032345F"/>
    <w:rsid w:val="00335005"/>
    <w:rsid w:val="0034041B"/>
    <w:rsid w:val="00343917"/>
    <w:rsid w:val="003478DC"/>
    <w:rsid w:val="00361E36"/>
    <w:rsid w:val="00365522"/>
    <w:rsid w:val="00365FB0"/>
    <w:rsid w:val="0037184E"/>
    <w:rsid w:val="00391A7E"/>
    <w:rsid w:val="003F1357"/>
    <w:rsid w:val="00421D70"/>
    <w:rsid w:val="00450DD5"/>
    <w:rsid w:val="00491184"/>
    <w:rsid w:val="00495FF1"/>
    <w:rsid w:val="004A42DC"/>
    <w:rsid w:val="004C35DC"/>
    <w:rsid w:val="004C3C0D"/>
    <w:rsid w:val="004D71B8"/>
    <w:rsid w:val="0053163A"/>
    <w:rsid w:val="00543736"/>
    <w:rsid w:val="0054408F"/>
    <w:rsid w:val="00545B39"/>
    <w:rsid w:val="00556A01"/>
    <w:rsid w:val="005B03DE"/>
    <w:rsid w:val="006027A4"/>
    <w:rsid w:val="006077C8"/>
    <w:rsid w:val="0061370F"/>
    <w:rsid w:val="00622A90"/>
    <w:rsid w:val="0064312D"/>
    <w:rsid w:val="00643A20"/>
    <w:rsid w:val="00661E4E"/>
    <w:rsid w:val="00673926"/>
    <w:rsid w:val="006B1F5A"/>
    <w:rsid w:val="006E087B"/>
    <w:rsid w:val="00702318"/>
    <w:rsid w:val="0074635A"/>
    <w:rsid w:val="00754347"/>
    <w:rsid w:val="007A27C3"/>
    <w:rsid w:val="007A285C"/>
    <w:rsid w:val="00813181"/>
    <w:rsid w:val="00822580"/>
    <w:rsid w:val="0083621B"/>
    <w:rsid w:val="008372E6"/>
    <w:rsid w:val="0084769E"/>
    <w:rsid w:val="00850B25"/>
    <w:rsid w:val="008E2823"/>
    <w:rsid w:val="008E2BAD"/>
    <w:rsid w:val="0092631C"/>
    <w:rsid w:val="009454BD"/>
    <w:rsid w:val="00962FAF"/>
    <w:rsid w:val="0098364D"/>
    <w:rsid w:val="009C0323"/>
    <w:rsid w:val="009C5273"/>
    <w:rsid w:val="009C672B"/>
    <w:rsid w:val="009E277B"/>
    <w:rsid w:val="00A3570F"/>
    <w:rsid w:val="00A7091E"/>
    <w:rsid w:val="00AA3AC3"/>
    <w:rsid w:val="00AB14EB"/>
    <w:rsid w:val="00AB62BE"/>
    <w:rsid w:val="00AB7B7C"/>
    <w:rsid w:val="00AC00F7"/>
    <w:rsid w:val="00AC39F2"/>
    <w:rsid w:val="00B25999"/>
    <w:rsid w:val="00B47DEC"/>
    <w:rsid w:val="00B57769"/>
    <w:rsid w:val="00B870DF"/>
    <w:rsid w:val="00B94571"/>
    <w:rsid w:val="00BD7F7A"/>
    <w:rsid w:val="00C22E8B"/>
    <w:rsid w:val="00C369B2"/>
    <w:rsid w:val="00C444F0"/>
    <w:rsid w:val="00C75C2F"/>
    <w:rsid w:val="00C859CE"/>
    <w:rsid w:val="00CB6D68"/>
    <w:rsid w:val="00CC6F38"/>
    <w:rsid w:val="00CD7868"/>
    <w:rsid w:val="00CF39F7"/>
    <w:rsid w:val="00D03B4D"/>
    <w:rsid w:val="00D53805"/>
    <w:rsid w:val="00D750F7"/>
    <w:rsid w:val="00D847A4"/>
    <w:rsid w:val="00D85B5F"/>
    <w:rsid w:val="00DA6D55"/>
    <w:rsid w:val="00DB2237"/>
    <w:rsid w:val="00DB5D98"/>
    <w:rsid w:val="00E00C17"/>
    <w:rsid w:val="00E1222E"/>
    <w:rsid w:val="00E346E5"/>
    <w:rsid w:val="00E35F8B"/>
    <w:rsid w:val="00E4774D"/>
    <w:rsid w:val="00E93529"/>
    <w:rsid w:val="00EB30C7"/>
    <w:rsid w:val="00EF0C4E"/>
    <w:rsid w:val="00F13819"/>
    <w:rsid w:val="00F53982"/>
    <w:rsid w:val="00F55E9C"/>
    <w:rsid w:val="00FA076C"/>
    <w:rsid w:val="00FF6354"/>
    <w:rsid w:val="00FF7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B8C07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34041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F759E" w:themeColor="accent1" w:themeShade="BF"/>
      <w:sz w:val="32"/>
      <w:szCs w:val="32"/>
      <w:bdr w:val="none" w:sz="0" w:space="0" w:color="auto"/>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hAnsi="Helvetica" w:cs="Arial Unicode MS"/>
      <w:color w:val="000000"/>
      <w:sz w:val="22"/>
      <w:szCs w:val="22"/>
      <w:lang w:val="en-US"/>
    </w:rPr>
  </w:style>
  <w:style w:type="character" w:customStyle="1" w:styleId="None">
    <w:name w:val="None"/>
    <w:rPr>
      <w:lang w:val="en-US"/>
    </w:rPr>
  </w:style>
  <w:style w:type="paragraph" w:customStyle="1" w:styleId="Body">
    <w:name w:val="Body"/>
    <w:rPr>
      <w:rFonts w:ascii="Helvetica" w:hAnsi="Helvetica" w:cs="Arial Unicode MS"/>
      <w:color w:val="000000"/>
      <w:sz w:val="22"/>
      <w:szCs w:val="22"/>
      <w:lang w:val="en-US"/>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Collegamentoipertestuale"/>
    <w:rPr>
      <w:u w:val="single"/>
    </w:rPr>
  </w:style>
  <w:style w:type="character" w:customStyle="1" w:styleId="Titolo1Carattere">
    <w:name w:val="Titolo 1 Carattere"/>
    <w:basedOn w:val="Carpredefinitoparagrafo"/>
    <w:link w:val="Titolo1"/>
    <w:uiPriority w:val="9"/>
    <w:rsid w:val="0034041B"/>
    <w:rPr>
      <w:rFonts w:asciiTheme="majorHAnsi" w:eastAsiaTheme="majorEastAsia" w:hAnsiTheme="majorHAnsi" w:cstheme="majorBidi"/>
      <w:color w:val="2F759E" w:themeColor="accent1" w:themeShade="BF"/>
      <w:sz w:val="32"/>
      <w:szCs w:val="32"/>
      <w:bdr w:val="none" w:sz="0" w:space="0" w:color="auto"/>
    </w:rPr>
  </w:style>
  <w:style w:type="paragraph" w:customStyle="1" w:styleId="testoesercizi">
    <w:name w:val="testo esercizi"/>
    <w:basedOn w:val="Normale"/>
    <w:link w:val="testoeserciziCarattere"/>
    <w:qFormat/>
    <w:rsid w:val="003404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eastAsia="SimSun" w:cstheme="minorBidi"/>
      <w:szCs w:val="22"/>
      <w:bdr w:val="none" w:sz="0" w:space="0" w:color="auto"/>
      <w:lang w:val="it-IT" w:eastAsia="zh-CN"/>
    </w:rPr>
  </w:style>
  <w:style w:type="character" w:customStyle="1" w:styleId="testoeserciziCarattere">
    <w:name w:val="testo esercizi Carattere"/>
    <w:basedOn w:val="Carpredefinitoparagrafo"/>
    <w:link w:val="testoesercizi"/>
    <w:rsid w:val="0034041B"/>
    <w:rPr>
      <w:rFonts w:eastAsia="SimSun" w:cstheme="minorBidi"/>
      <w:sz w:val="24"/>
      <w:szCs w:val="22"/>
      <w:bdr w:val="none" w:sz="0" w:space="0" w:color="auto"/>
    </w:rPr>
  </w:style>
  <w:style w:type="paragraph" w:customStyle="1" w:styleId="testoeserciziconpuntielenco">
    <w:name w:val="testo esercizi con punti elenco"/>
    <w:basedOn w:val="Paragrafoelenco"/>
    <w:link w:val="testoeserciziconpuntielencoCarattere"/>
    <w:qFormat/>
    <w:rsid w:val="0034041B"/>
    <w:pPr>
      <w:numPr>
        <w:numId w:val="1"/>
      </w:numPr>
      <w:spacing w:before="240"/>
      <w:ind w:left="714" w:hanging="357"/>
    </w:pPr>
    <w:rPr>
      <w:rFonts w:ascii="Times New Roman" w:eastAsia="SimSun" w:hAnsi="Times New Roman"/>
      <w:sz w:val="24"/>
      <w:szCs w:val="24"/>
    </w:rPr>
  </w:style>
  <w:style w:type="character" w:customStyle="1" w:styleId="testoeserciziconpuntielencoCarattere">
    <w:name w:val="testo esercizi con punti elenco Carattere"/>
    <w:basedOn w:val="Carpredefinitoparagrafo"/>
    <w:link w:val="testoeserciziconpuntielenco"/>
    <w:rsid w:val="0034041B"/>
    <w:rPr>
      <w:rFonts w:eastAsia="SimSun" w:cstheme="minorBidi"/>
      <w:sz w:val="24"/>
      <w:szCs w:val="24"/>
      <w:bdr w:val="none" w:sz="0" w:space="0" w:color="auto"/>
    </w:rPr>
  </w:style>
  <w:style w:type="paragraph" w:styleId="Paragrafoelenco">
    <w:name w:val="List Paragraph"/>
    <w:basedOn w:val="Normale"/>
    <w:uiPriority w:val="34"/>
    <w:qFormat/>
    <w:rsid w:val="003404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theme="minorBidi"/>
      <w:sz w:val="22"/>
      <w:szCs w:val="22"/>
      <w:bdr w:val="none" w:sz="0" w:space="0" w:color="auto"/>
      <w:lang w:val="it-IT" w:eastAsia="zh-CN"/>
    </w:rPr>
  </w:style>
  <w:style w:type="paragraph" w:styleId="Testofumetto">
    <w:name w:val="Balloon Text"/>
    <w:basedOn w:val="Normale"/>
    <w:link w:val="TestofumettoCarattere"/>
    <w:uiPriority w:val="99"/>
    <w:semiHidden/>
    <w:unhideWhenUsed/>
    <w:rsid w:val="0034041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EastAsia" w:hAnsi="Segoe UI" w:cs="Segoe UI"/>
      <w:sz w:val="18"/>
      <w:szCs w:val="18"/>
      <w:bdr w:val="none" w:sz="0" w:space="0" w:color="auto"/>
      <w:lang w:val="it-IT" w:eastAsia="zh-CN"/>
    </w:rPr>
  </w:style>
  <w:style w:type="character" w:customStyle="1" w:styleId="TestofumettoCarattere">
    <w:name w:val="Testo fumetto Carattere"/>
    <w:basedOn w:val="Carpredefinitoparagrafo"/>
    <w:link w:val="Testofumetto"/>
    <w:uiPriority w:val="99"/>
    <w:semiHidden/>
    <w:rsid w:val="0034041B"/>
    <w:rPr>
      <w:rFonts w:ascii="Segoe UI" w:eastAsiaTheme="minorEastAsia" w:hAnsi="Segoe UI" w:cs="Segoe UI"/>
      <w:sz w:val="18"/>
      <w:szCs w:val="18"/>
      <w:bdr w:val="none" w:sz="0" w:space="0" w:color="auto"/>
    </w:rPr>
  </w:style>
  <w:style w:type="paragraph" w:customStyle="1" w:styleId="testogrammatica">
    <w:name w:val="testo grammatica"/>
    <w:basedOn w:val="testoesercizi"/>
    <w:link w:val="testogrammaticaCarattere"/>
    <w:qFormat/>
    <w:rsid w:val="0034041B"/>
    <w:pPr>
      <w:spacing w:after="0"/>
      <w:jc w:val="both"/>
    </w:pPr>
    <w:rPr>
      <w:lang w:val="en-US"/>
    </w:rPr>
  </w:style>
  <w:style w:type="character" w:customStyle="1" w:styleId="testogrammaticaCarattere">
    <w:name w:val="testo grammatica Carattere"/>
    <w:basedOn w:val="testoeserciziCarattere"/>
    <w:link w:val="testogrammatica"/>
    <w:rsid w:val="0034041B"/>
    <w:rPr>
      <w:rFonts w:eastAsia="SimSun" w:cstheme="minorBidi"/>
      <w:sz w:val="24"/>
      <w:szCs w:val="22"/>
      <w:bdr w:val="none" w:sz="0" w:space="0" w:color="auto"/>
      <w:lang w:val="en-US"/>
    </w:rPr>
  </w:style>
  <w:style w:type="paragraph" w:styleId="Testonotaapidipagina">
    <w:name w:val="footnote text"/>
    <w:basedOn w:val="Normale"/>
    <w:link w:val="TestonotaapidipaginaCarattere"/>
    <w:uiPriority w:val="99"/>
    <w:unhideWhenUsed/>
    <w:rsid w:val="0034041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lang w:val="it-IT" w:eastAsia="zh-CN"/>
    </w:rPr>
  </w:style>
  <w:style w:type="character" w:customStyle="1" w:styleId="TestonotaapidipaginaCarattere">
    <w:name w:val="Testo nota a piè di pagina Carattere"/>
    <w:basedOn w:val="Carpredefinitoparagrafo"/>
    <w:link w:val="Testonotaapidipagina"/>
    <w:uiPriority w:val="99"/>
    <w:rsid w:val="0034041B"/>
    <w:rPr>
      <w:rFonts w:asciiTheme="minorHAnsi" w:eastAsiaTheme="minorEastAsia" w:hAnsiTheme="minorHAnsi" w:cstheme="minorBidi"/>
      <w:bdr w:val="none" w:sz="0" w:space="0" w:color="auto"/>
    </w:rPr>
  </w:style>
  <w:style w:type="paragraph" w:customStyle="1" w:styleId="testonote">
    <w:name w:val="testo note"/>
    <w:basedOn w:val="testoesercizi"/>
    <w:link w:val="testonoteCarattere"/>
    <w:qFormat/>
    <w:rsid w:val="0034041B"/>
    <w:pPr>
      <w:numPr>
        <w:numId w:val="5"/>
      </w:numPr>
      <w:tabs>
        <w:tab w:val="clear" w:pos="720"/>
      </w:tabs>
      <w:ind w:left="360" w:hanging="360"/>
    </w:pPr>
    <w:rPr>
      <w:lang w:val="en-US"/>
    </w:rPr>
  </w:style>
  <w:style w:type="character" w:customStyle="1" w:styleId="testonoteCarattere">
    <w:name w:val="testo note Carattere"/>
    <w:basedOn w:val="testoeserciziCarattere"/>
    <w:link w:val="testonote"/>
    <w:rsid w:val="0034041B"/>
    <w:rPr>
      <w:rFonts w:eastAsia="SimSun" w:cstheme="minorBidi"/>
      <w:sz w:val="24"/>
      <w:szCs w:val="22"/>
      <w:bdr w:val="none" w:sz="0" w:space="0" w:color="auto"/>
      <w:lang w:val="en-US"/>
    </w:rPr>
  </w:style>
  <w:style w:type="paragraph" w:customStyle="1" w:styleId="testoparolenuove">
    <w:name w:val="testo parole nuove"/>
    <w:basedOn w:val="testoesercizi"/>
    <w:link w:val="testoparolenuoveCarattere"/>
    <w:qFormat/>
    <w:rsid w:val="0034041B"/>
    <w:rPr>
      <w:bCs/>
      <w:color w:val="000000"/>
    </w:rPr>
  </w:style>
  <w:style w:type="character" w:customStyle="1" w:styleId="testoparolenuoveCarattere">
    <w:name w:val="testo parole nuove Carattere"/>
    <w:basedOn w:val="testoeserciziCarattere"/>
    <w:link w:val="testoparolenuove"/>
    <w:rsid w:val="0034041B"/>
    <w:rPr>
      <w:rFonts w:eastAsia="SimSun" w:cstheme="minorBidi"/>
      <w:bCs/>
      <w:color w:val="000000"/>
      <w:sz w:val="24"/>
      <w:szCs w:val="22"/>
      <w:bdr w:val="none" w:sz="0" w:space="0" w:color="auto"/>
    </w:rPr>
  </w:style>
  <w:style w:type="paragraph" w:customStyle="1" w:styleId="titoliesercizi">
    <w:name w:val="titoli esercizi"/>
    <w:basedOn w:val="Titolo1"/>
    <w:link w:val="titolieserciziCarattere"/>
    <w:autoRedefine/>
    <w:qFormat/>
    <w:rsid w:val="0034041B"/>
    <w:pPr>
      <w:numPr>
        <w:numId w:val="3"/>
      </w:numPr>
      <w:spacing w:after="240"/>
    </w:pPr>
    <w:rPr>
      <w:rFonts w:asciiTheme="minorHAnsi" w:eastAsiaTheme="minorEastAsia" w:hAnsiTheme="minorHAnsi" w:cstheme="minorBidi"/>
      <w:b/>
      <w:color w:val="auto"/>
      <w:sz w:val="24"/>
      <w:lang w:val="en-US"/>
    </w:rPr>
  </w:style>
  <w:style w:type="character" w:customStyle="1" w:styleId="titolieserciziCarattere">
    <w:name w:val="titoli esercizi Carattere"/>
    <w:link w:val="titoliesercizi"/>
    <w:rsid w:val="0034041B"/>
    <w:rPr>
      <w:rFonts w:asciiTheme="minorHAnsi" w:eastAsiaTheme="minorEastAsia" w:hAnsiTheme="minorHAnsi" w:cstheme="minorBidi"/>
      <w:b/>
      <w:sz w:val="24"/>
      <w:szCs w:val="32"/>
      <w:bdr w:val="none" w:sz="0" w:space="0" w:color="auto"/>
      <w:lang w:val="en-US"/>
    </w:rPr>
  </w:style>
  <w:style w:type="paragraph" w:customStyle="1" w:styleId="titoliparagrafi">
    <w:name w:val="titoli paragrafi"/>
    <w:basedOn w:val="Normale"/>
    <w:link w:val="titoliparagrafiCarattere"/>
    <w:qFormat/>
    <w:rsid w:val="003404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CACAC" w:themeFill="background2" w:themeFillShade="E6"/>
      <w:autoSpaceDE w:val="0"/>
      <w:autoSpaceDN w:val="0"/>
      <w:adjustRightInd w:val="0"/>
    </w:pPr>
    <w:rPr>
      <w:rFonts w:eastAsia="SimSun" w:cstheme="minorBidi"/>
      <w:bdr w:val="none" w:sz="0" w:space="0" w:color="auto"/>
      <w:lang w:val="it-IT" w:eastAsia="zh-CN"/>
    </w:rPr>
  </w:style>
  <w:style w:type="character" w:customStyle="1" w:styleId="titoliparagrafiCarattere">
    <w:name w:val="titoli paragrafi Carattere"/>
    <w:basedOn w:val="Carpredefinitoparagrafo"/>
    <w:link w:val="titoliparagrafi"/>
    <w:rsid w:val="0034041B"/>
    <w:rPr>
      <w:rFonts w:eastAsia="SimSun" w:cstheme="minorBidi"/>
      <w:sz w:val="24"/>
      <w:szCs w:val="24"/>
      <w:bdr w:val="none" w:sz="0" w:space="0" w:color="auto"/>
      <w:shd w:val="clear" w:color="auto" w:fill="ACACAC" w:themeFill="background2" w:themeFillShade="E6"/>
    </w:rPr>
  </w:style>
  <w:style w:type="paragraph" w:customStyle="1" w:styleId="titoliparti">
    <w:name w:val="titoli parti"/>
    <w:basedOn w:val="Titolo1"/>
    <w:link w:val="titolipartiCarattere"/>
    <w:qFormat/>
    <w:rsid w:val="0034041B"/>
    <w:rPr>
      <w:rFonts w:eastAsia="SimSun"/>
      <w:b/>
      <w:bCs/>
      <w:sz w:val="24"/>
    </w:rPr>
  </w:style>
  <w:style w:type="character" w:customStyle="1" w:styleId="titolipartiCarattere">
    <w:name w:val="titoli parti Carattere"/>
    <w:basedOn w:val="Titolo1Carattere"/>
    <w:link w:val="titoliparti"/>
    <w:rsid w:val="0034041B"/>
    <w:rPr>
      <w:rFonts w:asciiTheme="majorHAnsi" w:eastAsia="SimSun" w:hAnsiTheme="majorHAnsi" w:cstheme="majorBidi"/>
      <w:b/>
      <w:bCs/>
      <w:color w:val="2F759E" w:themeColor="accent1" w:themeShade="BF"/>
      <w:sz w:val="24"/>
      <w:szCs w:val="32"/>
      <w:bdr w:val="none" w:sz="0" w:space="0" w:color="auto"/>
    </w:rPr>
  </w:style>
  <w:style w:type="paragraph" w:customStyle="1" w:styleId="CINESEINPILLOLE">
    <w:name w:val="CINESE IN PILLOLE"/>
    <w:basedOn w:val="Normale"/>
    <w:link w:val="CINESEINPILLOLECarattere"/>
    <w:qFormat/>
    <w:rsid w:val="003404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7030A0"/>
      <w:spacing w:after="160"/>
    </w:pPr>
    <w:rPr>
      <w:rFonts w:eastAsia="SimSun" w:cstheme="minorBidi"/>
      <w:b/>
      <w:caps/>
      <w:color w:val="FFFFFF" w:themeColor="background1"/>
      <w:szCs w:val="22"/>
      <w:bdr w:val="none" w:sz="0" w:space="0" w:color="auto"/>
      <w:lang w:eastAsia="zh-CN"/>
    </w:rPr>
  </w:style>
  <w:style w:type="character" w:customStyle="1" w:styleId="CINESEINPILLOLECarattere">
    <w:name w:val="CINESE IN PILLOLE Carattere"/>
    <w:basedOn w:val="Carpredefinitoparagrafo"/>
    <w:link w:val="CINESEINPILLOLE"/>
    <w:rsid w:val="0034041B"/>
    <w:rPr>
      <w:rFonts w:eastAsia="SimSun" w:cstheme="minorBidi"/>
      <w:b/>
      <w:caps/>
      <w:color w:val="FFFFFF" w:themeColor="background1"/>
      <w:sz w:val="24"/>
      <w:szCs w:val="22"/>
      <w:bdr w:val="none" w:sz="0" w:space="0" w:color="auto"/>
      <w:shd w:val="clear" w:color="auto" w:fill="7030A0"/>
      <w:lang w:val="en-US"/>
    </w:rPr>
  </w:style>
  <w:style w:type="paragraph" w:customStyle="1" w:styleId="esempi">
    <w:name w:val="esempi"/>
    <w:basedOn w:val="testonote"/>
    <w:link w:val="esempiCarattere"/>
    <w:qFormat/>
    <w:rsid w:val="0034041B"/>
    <w:pPr>
      <w:numPr>
        <w:numId w:val="0"/>
      </w:numPr>
      <w:spacing w:before="120" w:after="0" w:line="240" w:lineRule="auto"/>
      <w:ind w:left="720"/>
    </w:pPr>
  </w:style>
  <w:style w:type="character" w:customStyle="1" w:styleId="esempiCarattere">
    <w:name w:val="esempi Carattere"/>
    <w:basedOn w:val="testonoteCarattere"/>
    <w:link w:val="esempi"/>
    <w:rsid w:val="0034041B"/>
    <w:rPr>
      <w:rFonts w:eastAsia="SimSun" w:cstheme="minorBidi"/>
      <w:sz w:val="24"/>
      <w:szCs w:val="22"/>
      <w:bdr w:val="none" w:sz="0" w:space="0" w:color="auto"/>
      <w:lang w:val="en-US"/>
    </w:rPr>
  </w:style>
  <w:style w:type="paragraph" w:customStyle="1" w:styleId="FACCIAMOPRATICA">
    <w:name w:val="FACCIAMO PRATICA"/>
    <w:basedOn w:val="titoliparagrafi"/>
    <w:link w:val="FACCIAMOPRATICACarattere"/>
    <w:qFormat/>
    <w:rsid w:val="0034041B"/>
    <w:pPr>
      <w:shd w:val="clear" w:color="auto" w:fill="528F2A" w:themeFill="accent2" w:themeFillShade="BF"/>
    </w:pPr>
    <w:rPr>
      <w:b/>
      <w:caps/>
      <w:color w:val="FFFFFF" w:themeColor="background1"/>
      <w:lang w:bidi="zh-CN"/>
    </w:rPr>
  </w:style>
  <w:style w:type="character" w:customStyle="1" w:styleId="FACCIAMOPRATICACarattere">
    <w:name w:val="FACCIAMO PRATICA Carattere"/>
    <w:basedOn w:val="titoliparagrafiCarattere"/>
    <w:link w:val="FACCIAMOPRATICA"/>
    <w:rsid w:val="0034041B"/>
    <w:rPr>
      <w:rFonts w:eastAsia="SimSun" w:cstheme="minorBidi"/>
      <w:b/>
      <w:caps/>
      <w:color w:val="FFFFFF" w:themeColor="background1"/>
      <w:sz w:val="24"/>
      <w:szCs w:val="24"/>
      <w:bdr w:val="none" w:sz="0" w:space="0" w:color="auto"/>
      <w:shd w:val="clear" w:color="auto" w:fill="528F2A" w:themeFill="accent2" w:themeFillShade="BF"/>
      <w:lang w:bidi="zh-CN"/>
    </w:rPr>
  </w:style>
  <w:style w:type="paragraph" w:customStyle="1" w:styleId="GRAMMATICA">
    <w:name w:val="GRAMMATICA"/>
    <w:basedOn w:val="titoliparagrafi"/>
    <w:link w:val="GRAMMATICACarattere"/>
    <w:qFormat/>
    <w:rsid w:val="0034041B"/>
    <w:pPr>
      <w:shd w:val="clear" w:color="auto" w:fill="501863" w:themeFill="accent6" w:themeFillShade="BF"/>
    </w:pPr>
    <w:rPr>
      <w:b/>
      <w:caps/>
    </w:rPr>
  </w:style>
  <w:style w:type="character" w:customStyle="1" w:styleId="GRAMMATICACarattere">
    <w:name w:val="GRAMMATICA Carattere"/>
    <w:basedOn w:val="titoliparagrafiCarattere"/>
    <w:link w:val="GRAMMATICA"/>
    <w:rsid w:val="0034041B"/>
    <w:rPr>
      <w:rFonts w:eastAsia="SimSun" w:cstheme="minorBidi"/>
      <w:b/>
      <w:caps/>
      <w:sz w:val="24"/>
      <w:szCs w:val="24"/>
      <w:bdr w:val="none" w:sz="0" w:space="0" w:color="auto"/>
      <w:shd w:val="clear" w:color="auto" w:fill="501863" w:themeFill="accent6" w:themeFillShade="BF"/>
    </w:rPr>
  </w:style>
  <w:style w:type="paragraph" w:customStyle="1" w:styleId="scrittura">
    <w:name w:val="scrittura"/>
    <w:basedOn w:val="titoliesercizi"/>
    <w:link w:val="scritturaCarattere"/>
    <w:qFormat/>
    <w:rsid w:val="0034041B"/>
    <w:pPr>
      <w:numPr>
        <w:numId w:val="0"/>
      </w:numPr>
      <w:shd w:val="clear" w:color="auto" w:fill="2F759E" w:themeFill="accent1" w:themeFillShade="BF"/>
    </w:pPr>
    <w:rPr>
      <w:caps/>
      <w:color w:val="FFFFFF" w:themeColor="background1"/>
      <w:lang w:bidi="zh-CN"/>
    </w:rPr>
  </w:style>
  <w:style w:type="character" w:customStyle="1" w:styleId="scritturaCarattere">
    <w:name w:val="scrittura Carattere"/>
    <w:basedOn w:val="titolieserciziCarattere"/>
    <w:link w:val="scrittura"/>
    <w:rsid w:val="0034041B"/>
    <w:rPr>
      <w:rFonts w:asciiTheme="minorHAnsi" w:eastAsiaTheme="minorEastAsia" w:hAnsiTheme="minorHAnsi" w:cstheme="minorBidi"/>
      <w:b/>
      <w:caps/>
      <w:color w:val="FFFFFF" w:themeColor="background1"/>
      <w:sz w:val="24"/>
      <w:szCs w:val="32"/>
      <w:bdr w:val="none" w:sz="0" w:space="0" w:color="auto"/>
      <w:shd w:val="clear" w:color="auto" w:fill="2F759E" w:themeFill="accent1" w:themeFillShade="BF"/>
      <w:lang w:val="en-US" w:bidi="zh-CN"/>
    </w:rPr>
  </w:style>
  <w:style w:type="paragraph" w:customStyle="1" w:styleId="SOTTOPARAGRAFO">
    <w:name w:val="SOTTO PARAGRAFO"/>
    <w:basedOn w:val="titoliparagrafi"/>
    <w:link w:val="SOTTOPARAGRAFOCarattere"/>
    <w:qFormat/>
    <w:rsid w:val="0034041B"/>
    <w:pPr>
      <w:shd w:val="clear" w:color="auto" w:fill="auto"/>
    </w:pPr>
    <w:rPr>
      <w:smallCaps/>
      <w:u w:val="single"/>
    </w:rPr>
  </w:style>
  <w:style w:type="character" w:customStyle="1" w:styleId="SOTTOPARAGRAFOCarattere">
    <w:name w:val="SOTTO PARAGRAFO Carattere"/>
    <w:basedOn w:val="titoliparagrafiCarattere"/>
    <w:link w:val="SOTTOPARAGRAFO"/>
    <w:rsid w:val="0034041B"/>
    <w:rPr>
      <w:rFonts w:eastAsia="SimSun" w:cstheme="minorBidi"/>
      <w:smallCaps/>
      <w:sz w:val="24"/>
      <w:szCs w:val="24"/>
      <w:u w:val="single"/>
      <w:bdr w:val="none" w:sz="0" w:space="0" w:color="auto"/>
      <w:shd w:val="clear" w:color="auto" w:fill="ACACAC" w:themeFill="background2" w:themeFillShade="E6"/>
    </w:rPr>
  </w:style>
  <w:style w:type="paragraph" w:customStyle="1" w:styleId="warm">
    <w:name w:val="warm"/>
    <w:basedOn w:val="Normale"/>
    <w:link w:val="warmCarattere"/>
    <w:qFormat/>
    <w:rsid w:val="003404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0000"/>
      <w:autoSpaceDE w:val="0"/>
      <w:autoSpaceDN w:val="0"/>
      <w:adjustRightInd w:val="0"/>
    </w:pPr>
    <w:rPr>
      <w:rFonts w:eastAsia="SimSun" w:cstheme="minorBidi"/>
      <w:b/>
      <w:caps/>
      <w:bdr w:val="none" w:sz="0" w:space="0" w:color="auto"/>
      <w:lang w:val="it-IT" w:eastAsia="zh-CN"/>
    </w:rPr>
  </w:style>
  <w:style w:type="character" w:customStyle="1" w:styleId="warmCarattere">
    <w:name w:val="warm Carattere"/>
    <w:basedOn w:val="Carpredefinitoparagrafo"/>
    <w:link w:val="warm"/>
    <w:rsid w:val="0034041B"/>
    <w:rPr>
      <w:rFonts w:eastAsia="SimSun" w:cstheme="minorBidi"/>
      <w:b/>
      <w:caps/>
      <w:sz w:val="24"/>
      <w:szCs w:val="24"/>
      <w:bdr w:val="none" w:sz="0" w:space="0" w:color="auto"/>
      <w:shd w:val="clear" w:color="auto" w:fill="FF0000"/>
    </w:rPr>
  </w:style>
  <w:style w:type="paragraph" w:customStyle="1" w:styleId="dialogo">
    <w:name w:val="dialogo"/>
    <w:basedOn w:val="titoliparagrafi"/>
    <w:link w:val="dialogoCarattere"/>
    <w:qFormat/>
    <w:rsid w:val="0034041B"/>
    <w:pPr>
      <w:shd w:val="clear" w:color="auto" w:fill="FFFF00"/>
    </w:pPr>
    <w:rPr>
      <w:b/>
      <w:caps/>
    </w:rPr>
  </w:style>
  <w:style w:type="character" w:customStyle="1" w:styleId="dialogoCarattere">
    <w:name w:val="dialogo Carattere"/>
    <w:basedOn w:val="titoliparagrafiCarattere"/>
    <w:link w:val="dialogo"/>
    <w:rsid w:val="0034041B"/>
    <w:rPr>
      <w:rFonts w:eastAsia="SimSun" w:cstheme="minorBidi"/>
      <w:b/>
      <w:caps/>
      <w:sz w:val="24"/>
      <w:szCs w:val="24"/>
      <w:bdr w:val="none" w:sz="0" w:space="0" w:color="auto"/>
      <w:shd w:val="clear" w:color="auto" w:fill="FFFF00"/>
    </w:rPr>
  </w:style>
  <w:style w:type="character" w:styleId="Rimandocommento">
    <w:name w:val="annotation reference"/>
    <w:basedOn w:val="Carpredefinitoparagrafo"/>
    <w:uiPriority w:val="99"/>
    <w:semiHidden/>
    <w:unhideWhenUsed/>
    <w:rsid w:val="0034041B"/>
    <w:rPr>
      <w:sz w:val="16"/>
      <w:szCs w:val="16"/>
    </w:rPr>
  </w:style>
  <w:style w:type="paragraph" w:styleId="Testocommento">
    <w:name w:val="annotation text"/>
    <w:basedOn w:val="Normale"/>
    <w:link w:val="TestocommentoCarattere"/>
    <w:uiPriority w:val="99"/>
    <w:semiHidden/>
    <w:unhideWhenUsed/>
    <w:rsid w:val="0034041B"/>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sz w:val="20"/>
      <w:szCs w:val="20"/>
      <w:bdr w:val="none" w:sz="0" w:space="0" w:color="auto"/>
      <w:lang w:val="it-IT" w:eastAsia="zh-CN"/>
    </w:rPr>
  </w:style>
  <w:style w:type="character" w:customStyle="1" w:styleId="TestocommentoCarattere">
    <w:name w:val="Testo commento Carattere"/>
    <w:basedOn w:val="Carpredefinitoparagrafo"/>
    <w:link w:val="Testocommento"/>
    <w:uiPriority w:val="99"/>
    <w:semiHidden/>
    <w:rsid w:val="0034041B"/>
    <w:rPr>
      <w:rFonts w:asciiTheme="minorHAnsi" w:eastAsiaTheme="minorEastAsia" w:hAnsiTheme="minorHAnsi" w:cstheme="minorBidi"/>
      <w:bdr w:val="none" w:sz="0" w:space="0" w:color="auto"/>
    </w:rPr>
  </w:style>
  <w:style w:type="paragraph" w:styleId="Soggettocommento">
    <w:name w:val="annotation subject"/>
    <w:basedOn w:val="Testocommento"/>
    <w:next w:val="Testocommento"/>
    <w:link w:val="SoggettocommentoCarattere"/>
    <w:uiPriority w:val="99"/>
    <w:semiHidden/>
    <w:unhideWhenUsed/>
    <w:rsid w:val="0034041B"/>
    <w:rPr>
      <w:b/>
      <w:bCs/>
    </w:rPr>
  </w:style>
  <w:style w:type="character" w:customStyle="1" w:styleId="SoggettocommentoCarattere">
    <w:name w:val="Soggetto commento Carattere"/>
    <w:basedOn w:val="TestocommentoCarattere"/>
    <w:link w:val="Soggettocommento"/>
    <w:uiPriority w:val="99"/>
    <w:semiHidden/>
    <w:rsid w:val="0034041B"/>
    <w:rPr>
      <w:rFonts w:asciiTheme="minorHAnsi" w:eastAsiaTheme="minorEastAsia" w:hAnsiTheme="minorHAnsi" w:cstheme="minorBidi"/>
      <w:b/>
      <w:bCs/>
      <w:bdr w:val="none" w:sz="0" w:space="0" w:color="auto"/>
    </w:rPr>
  </w:style>
  <w:style w:type="paragraph" w:styleId="Revisione">
    <w:name w:val="Revision"/>
    <w:hidden/>
    <w:uiPriority w:val="99"/>
    <w:semiHidden/>
    <w:rsid w:val="0034041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styleId="Rimandonotaapidipagina">
    <w:name w:val="footnote reference"/>
    <w:basedOn w:val="Carpredefinitoparagrafo"/>
    <w:uiPriority w:val="99"/>
    <w:unhideWhenUsed/>
    <w:rsid w:val="0034041B"/>
    <w:rPr>
      <w:vertAlign w:val="superscript"/>
    </w:rPr>
  </w:style>
  <w:style w:type="character" w:styleId="Titolodellibro">
    <w:name w:val="Book Title"/>
    <w:basedOn w:val="Carpredefinitoparagrafo"/>
    <w:uiPriority w:val="33"/>
    <w:qFormat/>
    <w:rsid w:val="0034041B"/>
    <w:rPr>
      <w:b/>
      <w:bCs/>
      <w:i/>
      <w:iCs/>
      <w:spacing w:val="5"/>
    </w:rPr>
  </w:style>
  <w:style w:type="character" w:customStyle="1" w:styleId="st">
    <w:name w:val="st"/>
    <w:basedOn w:val="Carpredefinitoparagrafo"/>
    <w:rsid w:val="0034041B"/>
  </w:style>
  <w:style w:type="character" w:styleId="Collegamentovisitato">
    <w:name w:val="FollowedHyperlink"/>
    <w:basedOn w:val="Carpredefinitoparagrafo"/>
    <w:uiPriority w:val="99"/>
    <w:semiHidden/>
    <w:unhideWhenUsed/>
    <w:rsid w:val="00D85B5F"/>
    <w:rPr>
      <w:color w:val="FF00FF" w:themeColor="followedHyperlink"/>
      <w:u w:val="single"/>
    </w:rPr>
  </w:style>
  <w:style w:type="paragraph" w:styleId="Intestazione">
    <w:name w:val="header"/>
    <w:basedOn w:val="Normale"/>
    <w:link w:val="IntestazioneCarattere"/>
    <w:uiPriority w:val="99"/>
    <w:unhideWhenUsed/>
    <w:rsid w:val="00543736"/>
    <w:pPr>
      <w:tabs>
        <w:tab w:val="center" w:pos="4819"/>
        <w:tab w:val="right" w:pos="9638"/>
      </w:tabs>
    </w:pPr>
  </w:style>
  <w:style w:type="character" w:customStyle="1" w:styleId="IntestazioneCarattere">
    <w:name w:val="Intestazione Carattere"/>
    <w:basedOn w:val="Carpredefinitoparagrafo"/>
    <w:link w:val="Intestazione"/>
    <w:uiPriority w:val="99"/>
    <w:rsid w:val="00543736"/>
    <w:rPr>
      <w:sz w:val="24"/>
      <w:szCs w:val="24"/>
      <w:lang w:val="en-US" w:eastAsia="en-US"/>
    </w:rPr>
  </w:style>
  <w:style w:type="paragraph" w:styleId="Pidipagina">
    <w:name w:val="footer"/>
    <w:basedOn w:val="Normale"/>
    <w:link w:val="PidipaginaCarattere"/>
    <w:uiPriority w:val="99"/>
    <w:unhideWhenUsed/>
    <w:rsid w:val="00543736"/>
    <w:pPr>
      <w:tabs>
        <w:tab w:val="center" w:pos="4819"/>
        <w:tab w:val="right" w:pos="9638"/>
      </w:tabs>
    </w:pPr>
  </w:style>
  <w:style w:type="character" w:customStyle="1" w:styleId="PidipaginaCarattere">
    <w:name w:val="Piè di pagina Carattere"/>
    <w:basedOn w:val="Carpredefinitoparagrafo"/>
    <w:link w:val="Pidipagina"/>
    <w:uiPriority w:val="99"/>
    <w:rsid w:val="00543736"/>
    <w:rPr>
      <w:sz w:val="24"/>
      <w:szCs w:val="24"/>
      <w:lang w:val="en-US" w:eastAsia="en-US"/>
    </w:rPr>
  </w:style>
  <w:style w:type="character" w:styleId="Numeropagina">
    <w:name w:val="page number"/>
    <w:basedOn w:val="Carpredefinitoparagrafo"/>
    <w:uiPriority w:val="99"/>
    <w:semiHidden/>
    <w:unhideWhenUsed/>
    <w:rsid w:val="000C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05089">
      <w:bodyDiv w:val="1"/>
      <w:marLeft w:val="0"/>
      <w:marRight w:val="0"/>
      <w:marTop w:val="0"/>
      <w:marBottom w:val="0"/>
      <w:divBdr>
        <w:top w:val="none" w:sz="0" w:space="0" w:color="auto"/>
        <w:left w:val="none" w:sz="0" w:space="0" w:color="auto"/>
        <w:bottom w:val="none" w:sz="0" w:space="0" w:color="auto"/>
        <w:right w:val="none" w:sz="0" w:space="0" w:color="auto"/>
      </w:divBdr>
    </w:div>
    <w:div w:id="20969011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F50AA9-BA35-F846-96B0-1E020E26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8508</Words>
  <Characters>48502</Characters>
  <Application>Microsoft Macintosh Word</Application>
  <DocSecurity>0</DocSecurity>
  <Lines>404</Lines>
  <Paragraphs>113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Fumian</cp:lastModifiedBy>
  <cp:revision>3</cp:revision>
  <cp:lastPrinted>2018-08-09T07:47:00Z</cp:lastPrinted>
  <dcterms:created xsi:type="dcterms:W3CDTF">2018-08-09T07:47:00Z</dcterms:created>
  <dcterms:modified xsi:type="dcterms:W3CDTF">2018-08-09T07:47:00Z</dcterms:modified>
</cp:coreProperties>
</file>